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EE5929" w14:paraId="690AB9C3" w14:textId="77777777" w:rsidTr="005854DB">
        <w:trPr>
          <w:trHeight w:val="1152"/>
        </w:trPr>
        <w:tc>
          <w:tcPr>
            <w:tcW w:w="9350" w:type="dxa"/>
            <w:gridSpan w:val="3"/>
            <w:vAlign w:val="center"/>
          </w:tcPr>
          <w:p w14:paraId="09D26F76" w14:textId="3C3F7F70" w:rsidR="001A00BE" w:rsidRDefault="00496D93">
            <w:pPr>
              <w:pStyle w:val="Title"/>
              <w:rPr>
                <w:rFonts w:ascii="HelveticaNeueLT Pro 45 Lt" w:hAnsi="HelveticaNeueLT Pro 45 Lt"/>
              </w:rPr>
            </w:pPr>
            <w:sdt>
              <w:sdtPr>
                <w:rPr>
                  <w:rFonts w:ascii="HelveticaNeueLT Pro 55 Roman" w:hAnsi="HelveticaNeueLT Pro 55 Roman"/>
                  <w:caps/>
                </w:rPr>
                <w:alias w:val="Title"/>
                <w:tag w:val=""/>
                <w:id w:val="2016188051"/>
                <w:placeholder>
                  <w:docPart w:val="C806B21820DE47EEA4E7252AAFA627E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Pr>
                    <w:rFonts w:ascii="HelveticaNeueLT Pro 55 Roman" w:hAnsi="HelveticaNeueLT Pro 55 Roman"/>
                    <w:caps/>
                  </w:rPr>
                  <w:t>atelier MOTIVATION</w:t>
                </w:r>
              </w:sdtContent>
            </w:sdt>
          </w:p>
        </w:tc>
      </w:tr>
      <w:tr w:rsidR="005854DB" w:rsidRPr="00EE5929" w14:paraId="4F1A6650" w14:textId="77777777" w:rsidTr="005854DB">
        <w:trPr>
          <w:trHeight w:val="144"/>
        </w:trPr>
        <w:tc>
          <w:tcPr>
            <w:tcW w:w="1440" w:type="dxa"/>
            <w:shd w:val="clear" w:color="auto" w:fill="auto"/>
          </w:tcPr>
          <w:p w14:paraId="5B855B02" w14:textId="77777777" w:rsidR="005854DB" w:rsidRPr="00EE5929" w:rsidRDefault="005854DB" w:rsidP="00794847">
            <w:pPr>
              <w:spacing w:before="0" w:after="0"/>
              <w:rPr>
                <w:rFonts w:ascii="HelveticaNeueLT Pro 45 Lt" w:hAnsi="HelveticaNeueLT Pro 45 Lt"/>
                <w:sz w:val="10"/>
                <w:szCs w:val="10"/>
              </w:rPr>
            </w:pPr>
          </w:p>
        </w:tc>
        <w:tc>
          <w:tcPr>
            <w:tcW w:w="6840" w:type="dxa"/>
            <w:shd w:val="clear" w:color="auto" w:fill="0F6FC6" w:themeFill="accent1"/>
            <w:vAlign w:val="center"/>
          </w:tcPr>
          <w:p w14:paraId="26014E85" w14:textId="77777777" w:rsidR="005854DB" w:rsidRPr="00EE5929" w:rsidRDefault="005854DB" w:rsidP="00794847">
            <w:pPr>
              <w:spacing w:before="0" w:after="0"/>
              <w:rPr>
                <w:rFonts w:ascii="HelveticaNeueLT Pro 45 Lt" w:hAnsi="HelveticaNeueLT Pro 45 Lt"/>
                <w:sz w:val="10"/>
                <w:szCs w:val="10"/>
              </w:rPr>
            </w:pPr>
          </w:p>
        </w:tc>
        <w:tc>
          <w:tcPr>
            <w:tcW w:w="1070" w:type="dxa"/>
            <w:shd w:val="clear" w:color="auto" w:fill="auto"/>
          </w:tcPr>
          <w:p w14:paraId="1B2E0249" w14:textId="77777777" w:rsidR="005854DB" w:rsidRPr="00EE5929" w:rsidRDefault="005854DB" w:rsidP="00794847">
            <w:pPr>
              <w:spacing w:before="0" w:after="0"/>
              <w:rPr>
                <w:rFonts w:ascii="HelveticaNeueLT Pro 45 Lt" w:hAnsi="HelveticaNeueLT Pro 45 Lt"/>
                <w:sz w:val="10"/>
                <w:szCs w:val="10"/>
              </w:rPr>
            </w:pPr>
          </w:p>
        </w:tc>
      </w:tr>
      <w:tr w:rsidR="005854DB" w:rsidRPr="00EE5929" w14:paraId="55B686F4" w14:textId="77777777" w:rsidTr="00A67285">
        <w:trPr>
          <w:trHeight w:val="1332"/>
        </w:trPr>
        <w:tc>
          <w:tcPr>
            <w:tcW w:w="9350" w:type="dxa"/>
            <w:gridSpan w:val="3"/>
            <w:shd w:val="clear" w:color="auto" w:fill="auto"/>
          </w:tcPr>
          <w:bookmarkStart w:id="0" w:name="_Toc800529" w:displacedByCustomXml="next"/>
          <w:sdt>
            <w:sdtPr>
              <w:rPr>
                <w:rFonts w:ascii="HelveticaNeueLT Pro 45 Lt" w:hAnsi="HelveticaNeueLT Pro 45 Lt"/>
                <w:b/>
                <w:bCs/>
                <w:i w:val="0"/>
                <w:iCs/>
              </w:rPr>
              <w:alias w:val="Subtitle"/>
              <w:tag w:val=""/>
              <w:id w:val="1073854703"/>
              <w:placeholder>
                <w:docPart w:val="4A079AB916094016815EB26BD36EFF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2D3E2F4" w14:textId="61D1EEA4" w:rsidR="001A00BE" w:rsidRDefault="00656A1C">
                <w:pPr>
                  <w:pStyle w:val="Subtitle"/>
                  <w:rPr>
                    <w:rFonts w:ascii="HelveticaNeueLT Pro 45 Lt" w:hAnsi="HelveticaNeueLT Pro 45 Lt"/>
                  </w:rPr>
                </w:pPr>
                <w:r>
                  <w:rPr>
                    <w:rFonts w:ascii="HelveticaNeueLT Pro 45 Lt" w:hAnsi="HelveticaNeueLT Pro 45 Lt"/>
                    <w:b/>
                    <w:bCs/>
                    <w:i w:val="0"/>
                    <w:iCs/>
                  </w:rPr>
                  <w:t>Notes du présentateur</w:t>
                </w:r>
              </w:p>
            </w:sdtContent>
          </w:sdt>
        </w:tc>
      </w:tr>
    </w:tbl>
    <w:bookmarkEnd w:id="0"/>
    <w:p w14:paraId="56641016" w14:textId="77777777" w:rsidR="001A00BE" w:rsidRDefault="00496D93">
      <w:pPr>
        <w:pStyle w:val="Heading1"/>
      </w:pPr>
      <w:r>
        <w:t>AIM</w:t>
      </w:r>
    </w:p>
    <w:p w14:paraId="57CA06D7"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Le GSTO22 se concentre sur l'engagement des sous-traitants à travers trois défis : Systèmes, Motivation et Climat</w:t>
      </w:r>
    </w:p>
    <w:p w14:paraId="7C7540B1"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L'objectif de cet atelier est d'</w:t>
      </w:r>
      <w:r w:rsidR="00641518" w:rsidRPr="00656A1C">
        <w:rPr>
          <w:rFonts w:ascii="HelveticaNeueLT Pro 45 Lt" w:hAnsi="HelveticaNeueLT Pro 45 Lt"/>
          <w:sz w:val="22"/>
          <w:szCs w:val="22"/>
          <w:lang w:val="fr-BE"/>
        </w:rPr>
        <w:t xml:space="preserve">avoir une discussion de groupe sur la façon dont vous pouvez motiver les sous-traitants et, en fin de compte, les inciter </w:t>
      </w:r>
      <w:r w:rsidR="0034485F" w:rsidRPr="00656A1C">
        <w:rPr>
          <w:rFonts w:ascii="HelveticaNeueLT Pro 45 Lt" w:hAnsi="HelveticaNeueLT Pro 45 Lt"/>
          <w:sz w:val="22"/>
          <w:szCs w:val="22"/>
          <w:lang w:val="fr-BE"/>
        </w:rPr>
        <w:t xml:space="preserve">à participer </w:t>
      </w:r>
      <w:r w:rsidR="00641518" w:rsidRPr="00656A1C">
        <w:rPr>
          <w:rFonts w:ascii="HelveticaNeueLT Pro 45 Lt" w:hAnsi="HelveticaNeueLT Pro 45 Lt"/>
          <w:sz w:val="22"/>
          <w:szCs w:val="22"/>
          <w:lang w:val="fr-BE"/>
        </w:rPr>
        <w:t xml:space="preserve">à nos efforts collectifs en matière de santé et de sécurité. </w:t>
      </w:r>
      <w:r w:rsidR="00EC58A5" w:rsidRPr="00656A1C">
        <w:rPr>
          <w:rFonts w:ascii="HelveticaNeueLT Pro 45 Lt" w:hAnsi="HelveticaNeueLT Pro 45 Lt"/>
          <w:sz w:val="22"/>
          <w:szCs w:val="22"/>
          <w:lang w:val="fr-BE"/>
        </w:rPr>
        <w:t xml:space="preserve">Non pas en utilisant la carotte et le bâton, mais en rendant l'histoire personnelle et en </w:t>
      </w:r>
      <w:r w:rsidR="002561A5" w:rsidRPr="00656A1C">
        <w:rPr>
          <w:rFonts w:ascii="HelveticaNeueLT Pro 45 Lt" w:hAnsi="HelveticaNeueLT Pro 45 Lt"/>
          <w:sz w:val="22"/>
          <w:szCs w:val="22"/>
          <w:lang w:val="fr-BE"/>
        </w:rPr>
        <w:t>rendant la motivation intrinsèque.</w:t>
      </w:r>
    </w:p>
    <w:p w14:paraId="393FB74B" w14:textId="77777777" w:rsidR="001A00BE" w:rsidRPr="00656A1C" w:rsidRDefault="00496D93">
      <w:pPr>
        <w:pStyle w:val="Heading1"/>
        <w:rPr>
          <w:rFonts w:ascii="Gill Sans Nova" w:hAnsi="Gill Sans Nova"/>
          <w:lang w:val="fr-BE"/>
        </w:rPr>
      </w:pPr>
      <w:r w:rsidRPr="00656A1C">
        <w:rPr>
          <w:rFonts w:ascii="Gill Sans Nova" w:hAnsi="Gill Sans Nova"/>
          <w:lang w:val="fr-BE"/>
        </w:rPr>
        <w:t>comment utiliser le pack atelier</w:t>
      </w:r>
    </w:p>
    <w:p w14:paraId="5C678EC9"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Le dossier d</w:t>
      </w:r>
      <w:r w:rsidRPr="00656A1C">
        <w:rPr>
          <w:rFonts w:ascii="HelveticaNeueLT Pro 45 Lt" w:hAnsi="HelveticaNeueLT Pro 45 Lt"/>
          <w:sz w:val="22"/>
          <w:szCs w:val="22"/>
          <w:lang w:val="fr-BE"/>
        </w:rPr>
        <w:t>e l'atelier contient trois documents que vous pouvez utiliser :</w:t>
      </w:r>
    </w:p>
    <w:p w14:paraId="0BDDAD5C" w14:textId="691D3E37" w:rsidR="001A00BE" w:rsidRPr="00656A1C" w:rsidRDefault="00496D93">
      <w:pPr>
        <w:pStyle w:val="ListParagraph"/>
        <w:numPr>
          <w:ilvl w:val="0"/>
          <w:numId w:val="23"/>
        </w:num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 xml:space="preserve">Les notes du présentateur : elles contiennent des conseils pratiques de préparation ainsi que le script des </w:t>
      </w:r>
      <w:r>
        <w:rPr>
          <w:rFonts w:ascii="HelveticaNeueLT Pro 45 Lt" w:hAnsi="HelveticaNeueLT Pro 45 Lt"/>
          <w:sz w:val="22"/>
          <w:szCs w:val="22"/>
          <w:lang w:val="fr-BE"/>
        </w:rPr>
        <w:t>slide</w:t>
      </w:r>
      <w:r w:rsidRPr="00656A1C">
        <w:rPr>
          <w:rFonts w:ascii="HelveticaNeueLT Pro 45 Lt" w:hAnsi="HelveticaNeueLT Pro 45 Lt"/>
          <w:sz w:val="22"/>
          <w:szCs w:val="22"/>
          <w:lang w:val="fr-BE"/>
        </w:rPr>
        <w:t>s.</w:t>
      </w:r>
    </w:p>
    <w:p w14:paraId="52504AF5" w14:textId="0E56FEC9" w:rsidR="001A00BE" w:rsidRPr="00656A1C" w:rsidRDefault="00496D93">
      <w:pPr>
        <w:pStyle w:val="ListParagraph"/>
        <w:numPr>
          <w:ilvl w:val="0"/>
          <w:numId w:val="23"/>
        </w:num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 xml:space="preserve">Les </w:t>
      </w:r>
      <w:r w:rsidR="00656A1C">
        <w:rPr>
          <w:rFonts w:ascii="HelveticaNeueLT Pro 45 Lt" w:hAnsi="HelveticaNeueLT Pro 45 Lt"/>
          <w:sz w:val="22"/>
          <w:szCs w:val="22"/>
          <w:lang w:val="fr-BE"/>
        </w:rPr>
        <w:t>slides</w:t>
      </w:r>
      <w:r w:rsidRPr="00656A1C">
        <w:rPr>
          <w:rFonts w:ascii="HelveticaNeueLT Pro 45 Lt" w:hAnsi="HelveticaNeueLT Pro 45 Lt"/>
          <w:sz w:val="22"/>
          <w:szCs w:val="22"/>
          <w:lang w:val="fr-BE"/>
        </w:rPr>
        <w:t xml:space="preserve"> de support (PPT) : elles vous permettront d'introduire l'atelier et d'expliquer les concepts qui seront traités penda</w:t>
      </w:r>
      <w:r w:rsidRPr="00656A1C">
        <w:rPr>
          <w:rFonts w:ascii="HelveticaNeueLT Pro 45 Lt" w:hAnsi="HelveticaNeueLT Pro 45 Lt"/>
          <w:sz w:val="22"/>
          <w:szCs w:val="22"/>
          <w:lang w:val="fr-BE"/>
        </w:rPr>
        <w:t>nt l'atelier.</w:t>
      </w:r>
    </w:p>
    <w:p w14:paraId="6D587D1B" w14:textId="77777777" w:rsidR="001A00BE" w:rsidRPr="00656A1C" w:rsidRDefault="00496D93">
      <w:pPr>
        <w:pStyle w:val="ListParagraph"/>
        <w:numPr>
          <w:ilvl w:val="0"/>
          <w:numId w:val="23"/>
        </w:num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Les documents de l'atelier : ils doivent être distribués (sous forme numérique ou imprimée) aux participants. Ils contiennent une brève explication du concept qui est traité ainsi que toutes les questions de discussion de l'atelier.</w:t>
      </w:r>
    </w:p>
    <w:p w14:paraId="76C4686C" w14:textId="784298B0"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Bien ente</w:t>
      </w:r>
      <w:r w:rsidRPr="00656A1C">
        <w:rPr>
          <w:rFonts w:ascii="HelveticaNeueLT Pro 45 Lt" w:hAnsi="HelveticaNeueLT Pro 45 Lt"/>
          <w:sz w:val="22"/>
          <w:szCs w:val="22"/>
          <w:lang w:val="fr-BE"/>
        </w:rPr>
        <w:t xml:space="preserve">ndu, vous pouvez personnaliser le pack de </w:t>
      </w:r>
      <w:r>
        <w:rPr>
          <w:rFonts w:ascii="HelveticaNeueLT Pro 45 Lt" w:hAnsi="HelveticaNeueLT Pro 45 Lt"/>
          <w:sz w:val="22"/>
          <w:szCs w:val="22"/>
          <w:lang w:val="fr-BE"/>
        </w:rPr>
        <w:t>slide</w:t>
      </w:r>
      <w:r w:rsidRPr="00656A1C">
        <w:rPr>
          <w:rFonts w:ascii="HelveticaNeueLT Pro 45 Lt" w:hAnsi="HelveticaNeueLT Pro 45 Lt"/>
          <w:sz w:val="22"/>
          <w:szCs w:val="22"/>
          <w:lang w:val="fr-BE"/>
        </w:rPr>
        <w:t>s avec des exemples de votre propre projet par exemple. Nous vous déconseillons cependant d'intégrer des messages supplémentaires qui n'ont pas de lien direct avec le thème de GSTO22, car cela peut compr</w:t>
      </w:r>
      <w:r w:rsidRPr="00656A1C">
        <w:rPr>
          <w:rFonts w:ascii="HelveticaNeueLT Pro 45 Lt" w:hAnsi="HelveticaNeueLT Pro 45 Lt"/>
          <w:sz w:val="22"/>
          <w:szCs w:val="22"/>
          <w:lang w:val="fr-BE"/>
        </w:rPr>
        <w:t xml:space="preserve">omettre/diluer le message principal à envoyer et l'éclairage à apporter.  </w:t>
      </w:r>
    </w:p>
    <w:p w14:paraId="67E6DB90" w14:textId="4E1EBA77" w:rsidR="001A00BE"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 xml:space="preserve">Veuillez noter que le dossier de </w:t>
      </w:r>
      <w:r>
        <w:rPr>
          <w:rFonts w:ascii="HelveticaNeueLT Pro 45 Lt" w:hAnsi="HelveticaNeueLT Pro 45 Lt"/>
          <w:sz w:val="22"/>
          <w:szCs w:val="22"/>
          <w:lang w:val="fr-BE"/>
        </w:rPr>
        <w:t>slide</w:t>
      </w:r>
      <w:r w:rsidRPr="00656A1C">
        <w:rPr>
          <w:rFonts w:ascii="HelveticaNeueLT Pro 45 Lt" w:hAnsi="HelveticaNeueLT Pro 45 Lt"/>
          <w:sz w:val="22"/>
          <w:szCs w:val="22"/>
          <w:lang w:val="fr-BE"/>
        </w:rPr>
        <w:t>s est intentionnellement très bref. Il ne s'agit que d'une introduction à l'atelier et aux concepts. L'essentiel est l'interaction pendant l'atelier. C'est là que se crée la valeur ajoutée de l'ensemble de l'exer</w:t>
      </w:r>
      <w:r w:rsidRPr="00656A1C">
        <w:rPr>
          <w:rFonts w:ascii="HelveticaNeueLT Pro 45 Lt" w:hAnsi="HelveticaNeueLT Pro 45 Lt"/>
          <w:sz w:val="22"/>
          <w:szCs w:val="22"/>
          <w:lang w:val="fr-BE"/>
        </w:rPr>
        <w:t xml:space="preserve">cice. </w:t>
      </w:r>
    </w:p>
    <w:p w14:paraId="5123C387" w14:textId="77777777" w:rsidR="00656A1C" w:rsidRPr="00656A1C" w:rsidRDefault="00656A1C">
      <w:pPr>
        <w:jc w:val="both"/>
        <w:rPr>
          <w:rFonts w:ascii="HelveticaNeueLT Pro 45 Lt" w:hAnsi="HelveticaNeueLT Pro 45 Lt"/>
          <w:sz w:val="22"/>
          <w:szCs w:val="22"/>
          <w:lang w:val="fr-BE"/>
        </w:rPr>
      </w:pPr>
    </w:p>
    <w:p w14:paraId="1E82058C" w14:textId="77777777" w:rsidR="001A00BE" w:rsidRPr="00656A1C" w:rsidRDefault="00496D93">
      <w:pPr>
        <w:pStyle w:val="Heading1"/>
        <w:rPr>
          <w:rFonts w:ascii="Gill Sans Nova" w:hAnsi="Gill Sans Nova"/>
          <w:lang w:val="fr-BE"/>
        </w:rPr>
      </w:pPr>
      <w:r w:rsidRPr="00656A1C">
        <w:rPr>
          <w:rFonts w:ascii="Gill Sans Nova" w:hAnsi="Gill Sans Nova"/>
          <w:lang w:val="fr-BE"/>
        </w:rPr>
        <w:lastRenderedPageBreak/>
        <w:t>Préparation de l'atelier</w:t>
      </w:r>
    </w:p>
    <w:p w14:paraId="7D1B845A" w14:textId="51C3E7A1"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 xml:space="preserve">L'objectif principal de l'atelier est de créer ou d'améliorer l'engagement </w:t>
      </w:r>
      <w:r w:rsidR="007C226E" w:rsidRPr="00656A1C">
        <w:rPr>
          <w:rFonts w:ascii="HelveticaNeueLT Pro 45 Lt" w:hAnsi="HelveticaNeueLT Pro 45 Lt"/>
          <w:sz w:val="22"/>
          <w:szCs w:val="22"/>
          <w:lang w:val="fr-BE"/>
        </w:rPr>
        <w:t xml:space="preserve">par la motivation. En d'autres termes, nous parlons d'influencer les comportements. C'est ce qu'est le leadership. Et comme nous le savons, le leadership n'est pas lié à une position hiérarchique dans une organisation. </w:t>
      </w:r>
      <w:r w:rsidR="00114B46" w:rsidRPr="00656A1C">
        <w:rPr>
          <w:rFonts w:ascii="HelveticaNeueLT Pro 45 Lt" w:hAnsi="HelveticaNeueLT Pro 45 Lt"/>
          <w:sz w:val="22"/>
          <w:szCs w:val="22"/>
          <w:lang w:val="fr-BE"/>
        </w:rPr>
        <w:t xml:space="preserve">Chacun d'entre nous peut être un leader en matière de sécurité lorsqu'il </w:t>
      </w:r>
      <w:r w:rsidR="0081307C" w:rsidRPr="00656A1C">
        <w:rPr>
          <w:rFonts w:ascii="HelveticaNeueLT Pro 45 Lt" w:hAnsi="HelveticaNeueLT Pro 45 Lt"/>
          <w:sz w:val="22"/>
          <w:szCs w:val="22"/>
          <w:lang w:val="fr-BE"/>
        </w:rPr>
        <w:t>interagit avec d'autres personnes</w:t>
      </w:r>
      <w:r w:rsidR="00114B46" w:rsidRPr="00656A1C">
        <w:rPr>
          <w:rFonts w:ascii="HelveticaNeueLT Pro 45 Lt" w:hAnsi="HelveticaNeueLT Pro 45 Lt"/>
          <w:sz w:val="22"/>
          <w:szCs w:val="22"/>
          <w:lang w:val="fr-BE"/>
        </w:rPr>
        <w:t xml:space="preserve">. Il est important que les </w:t>
      </w:r>
      <w:r w:rsidR="0081307C" w:rsidRPr="00656A1C">
        <w:rPr>
          <w:rFonts w:ascii="HelveticaNeueLT Pro 45 Lt" w:hAnsi="HelveticaNeueLT Pro 45 Lt"/>
          <w:sz w:val="22"/>
          <w:szCs w:val="22"/>
          <w:lang w:val="fr-BE"/>
        </w:rPr>
        <w:t xml:space="preserve">participants le </w:t>
      </w:r>
      <w:r w:rsidR="00114B46" w:rsidRPr="00656A1C">
        <w:rPr>
          <w:rFonts w:ascii="HelveticaNeueLT Pro 45 Lt" w:hAnsi="HelveticaNeueLT Pro 45 Lt"/>
          <w:sz w:val="22"/>
          <w:szCs w:val="22"/>
          <w:lang w:val="fr-BE"/>
        </w:rPr>
        <w:t xml:space="preserve">comprennent </w:t>
      </w:r>
      <w:r w:rsidR="0081307C" w:rsidRPr="00656A1C">
        <w:rPr>
          <w:rFonts w:ascii="HelveticaNeueLT Pro 45 Lt" w:hAnsi="HelveticaNeueLT Pro 45 Lt"/>
          <w:sz w:val="22"/>
          <w:szCs w:val="22"/>
          <w:lang w:val="fr-BE"/>
        </w:rPr>
        <w:t xml:space="preserve">: nous pouvons utiliser des </w:t>
      </w:r>
      <w:r w:rsidR="00303CBA" w:rsidRPr="00656A1C">
        <w:rPr>
          <w:rFonts w:ascii="HelveticaNeueLT Pro 45 Lt" w:hAnsi="HelveticaNeueLT Pro 45 Lt"/>
          <w:sz w:val="22"/>
          <w:szCs w:val="22"/>
          <w:lang w:val="fr-BE"/>
        </w:rPr>
        <w:t xml:space="preserve">pratiques telles que les toolbox, les </w:t>
      </w:r>
      <w:r w:rsidR="00656A1C">
        <w:rPr>
          <w:rFonts w:ascii="HelveticaNeueLT Pro 45 Lt" w:hAnsi="HelveticaNeueLT Pro 45 Lt"/>
          <w:sz w:val="22"/>
          <w:szCs w:val="22"/>
          <w:lang w:val="fr-BE"/>
        </w:rPr>
        <w:t>Daily Stands</w:t>
      </w:r>
      <w:r w:rsidR="00892A68" w:rsidRPr="00656A1C">
        <w:rPr>
          <w:rFonts w:ascii="HelveticaNeueLT Pro 45 Lt" w:hAnsi="HelveticaNeueLT Pro 45 Lt"/>
          <w:sz w:val="22"/>
          <w:szCs w:val="22"/>
          <w:lang w:val="fr-BE"/>
        </w:rPr>
        <w:t xml:space="preserve">, les </w:t>
      </w:r>
      <w:r w:rsidR="00656A1C">
        <w:rPr>
          <w:rFonts w:ascii="HelveticaNeueLT Pro 45 Lt" w:hAnsi="HelveticaNeueLT Pro 45 Lt"/>
          <w:sz w:val="22"/>
          <w:szCs w:val="22"/>
          <w:lang w:val="fr-BE"/>
        </w:rPr>
        <w:t>Safety Walkabouts</w:t>
      </w:r>
      <w:r w:rsidR="00892A68" w:rsidRPr="00656A1C">
        <w:rPr>
          <w:rFonts w:ascii="HelveticaNeueLT Pro 45 Lt" w:hAnsi="HelveticaNeueLT Pro 45 Lt"/>
          <w:sz w:val="22"/>
          <w:szCs w:val="22"/>
          <w:lang w:val="fr-BE"/>
        </w:rPr>
        <w:t xml:space="preserve"> comme des occasions de faire preuve de leadership, mais en substance, le leadership </w:t>
      </w:r>
      <w:r w:rsidR="00273110" w:rsidRPr="00656A1C">
        <w:rPr>
          <w:rFonts w:ascii="HelveticaNeueLT Pro 45 Lt" w:hAnsi="HelveticaNeueLT Pro 45 Lt"/>
          <w:sz w:val="22"/>
          <w:szCs w:val="22"/>
          <w:lang w:val="fr-BE"/>
        </w:rPr>
        <w:t xml:space="preserve">peut </w:t>
      </w:r>
      <w:r w:rsidR="00892A68" w:rsidRPr="00656A1C">
        <w:rPr>
          <w:rFonts w:ascii="HelveticaNeueLT Pro 45 Lt" w:hAnsi="HelveticaNeueLT Pro 45 Lt"/>
          <w:sz w:val="22"/>
          <w:szCs w:val="22"/>
          <w:lang w:val="fr-BE"/>
        </w:rPr>
        <w:t xml:space="preserve">se produire au cours de </w:t>
      </w:r>
      <w:r w:rsidR="00273110" w:rsidRPr="00656A1C">
        <w:rPr>
          <w:rFonts w:ascii="HelveticaNeueLT Pro 45 Lt" w:hAnsi="HelveticaNeueLT Pro 45 Lt"/>
          <w:sz w:val="22"/>
          <w:szCs w:val="22"/>
          <w:lang w:val="fr-BE"/>
        </w:rPr>
        <w:t>toute interaction humaine</w:t>
      </w:r>
      <w:r w:rsidR="00114B46" w:rsidRPr="00656A1C">
        <w:rPr>
          <w:rFonts w:ascii="HelveticaNeueLT Pro 45 Lt" w:hAnsi="HelveticaNeueLT Pro 45 Lt"/>
          <w:sz w:val="22"/>
          <w:szCs w:val="22"/>
          <w:lang w:val="fr-BE"/>
        </w:rPr>
        <w:t xml:space="preserve">. </w:t>
      </w:r>
    </w:p>
    <w:p w14:paraId="23B16F40" w14:textId="031ECA58"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L'atelier est princ</w:t>
      </w:r>
      <w:r w:rsidRPr="00656A1C">
        <w:rPr>
          <w:rFonts w:ascii="HelveticaNeueLT Pro 45 Lt" w:hAnsi="HelveticaNeueLT Pro 45 Lt"/>
          <w:sz w:val="22"/>
          <w:szCs w:val="22"/>
          <w:lang w:val="fr-BE"/>
        </w:rPr>
        <w:t xml:space="preserve">ipalement destiné à l'équipe du projet (gestion du projet, bureau technique, </w:t>
      </w:r>
      <w:r w:rsidR="00656A1C">
        <w:rPr>
          <w:rFonts w:ascii="HelveticaNeueLT Pro 45 Lt" w:hAnsi="HelveticaNeueLT Pro 45 Lt"/>
          <w:sz w:val="22"/>
          <w:szCs w:val="22"/>
          <w:lang w:val="fr-BE"/>
        </w:rPr>
        <w:t>conducteurs</w:t>
      </w:r>
      <w:r w:rsidRPr="00656A1C">
        <w:rPr>
          <w:rFonts w:ascii="HelveticaNeueLT Pro 45 Lt" w:hAnsi="HelveticaNeueLT Pro 45 Lt"/>
          <w:sz w:val="22"/>
          <w:szCs w:val="22"/>
          <w:lang w:val="fr-BE"/>
        </w:rPr>
        <w:t xml:space="preserve">), mais vous pouvez inviter des représentants des sous-traitants </w:t>
      </w:r>
      <w:r w:rsidR="004012FC" w:rsidRPr="00656A1C">
        <w:rPr>
          <w:rFonts w:ascii="HelveticaNeueLT Pro 45 Lt" w:hAnsi="HelveticaNeueLT Pro 45 Lt"/>
          <w:sz w:val="22"/>
          <w:szCs w:val="22"/>
          <w:lang w:val="fr-BE"/>
        </w:rPr>
        <w:t xml:space="preserve">ou du client </w:t>
      </w:r>
      <w:r w:rsidRPr="00656A1C">
        <w:rPr>
          <w:rFonts w:ascii="HelveticaNeueLT Pro 45 Lt" w:hAnsi="HelveticaNeueLT Pro 45 Lt"/>
          <w:sz w:val="22"/>
          <w:szCs w:val="22"/>
          <w:lang w:val="fr-BE"/>
        </w:rPr>
        <w:t>si vous pensez que cela peut apporter une valeur ajoutée à la discussion.</w:t>
      </w:r>
    </w:p>
    <w:p w14:paraId="6905BC25" w14:textId="11EDEBF8"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w:t>
      </w:r>
      <w:r w:rsidRPr="00656A1C">
        <w:rPr>
          <w:rFonts w:ascii="HelveticaNeueLT Pro 45 Lt" w:hAnsi="HelveticaNeueLT Pro 45 Lt"/>
          <w:sz w:val="22"/>
          <w:szCs w:val="22"/>
          <w:lang w:val="fr-BE"/>
        </w:rPr>
        <w:t xml:space="preserve">es questions de l'atelier </w:t>
      </w:r>
      <w:r w:rsidRPr="00656A1C">
        <w:rPr>
          <w:rFonts w:ascii="HelveticaNeueLT Pro 45 Lt" w:hAnsi="HelveticaNeueLT Pro 45 Lt"/>
          <w:sz w:val="22"/>
          <w:szCs w:val="22"/>
          <w:lang w:val="fr-BE"/>
        </w:rPr>
        <w:t xml:space="preserve">ne doivent pas être considérées comme une liste de contrôle. Elles doivent plutôt être considérées comme des questions permettant de lancer des discussions fructueuses </w:t>
      </w:r>
      <w:r w:rsidRPr="00656A1C">
        <w:rPr>
          <w:rFonts w:ascii="HelveticaNeueLT Pro 45 Lt" w:hAnsi="HelveticaNeueLT Pro 45 Lt"/>
          <w:sz w:val="22"/>
          <w:szCs w:val="22"/>
          <w:lang w:val="fr-BE"/>
        </w:rPr>
        <w:t>sur les facteurs critiqu</w:t>
      </w:r>
      <w:r w:rsidRPr="00656A1C">
        <w:rPr>
          <w:rFonts w:ascii="HelveticaNeueLT Pro 45 Lt" w:hAnsi="HelveticaNeueLT Pro 45 Lt"/>
          <w:sz w:val="22"/>
          <w:szCs w:val="22"/>
          <w:lang w:val="fr-BE"/>
        </w:rPr>
        <w:t>es de réussite. Un atelier n'étant pas une procédure, vous ne trouverez pas les "bonnes réponses" dans ce document d'orientation. La valeur ajoutée de l'atelier est de partir de la réalité telle que les gens la vivent, d'inviter la créativité et de trouver</w:t>
      </w:r>
      <w:r w:rsidRPr="00656A1C">
        <w:rPr>
          <w:rFonts w:ascii="HelveticaNeueLT Pro 45 Lt" w:hAnsi="HelveticaNeueLT Pro 45 Lt"/>
          <w:sz w:val="22"/>
          <w:szCs w:val="22"/>
          <w:lang w:val="fr-BE"/>
        </w:rPr>
        <w:t xml:space="preserve"> des solutions adaptées au projet.</w:t>
      </w:r>
    </w:p>
    <w:p w14:paraId="1C0FC5BD"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 xml:space="preserve">Il </w:t>
      </w:r>
      <w:r w:rsidR="007B398D" w:rsidRPr="00656A1C">
        <w:rPr>
          <w:rFonts w:ascii="HelveticaNeueLT Pro 45 Lt" w:hAnsi="HelveticaNeueLT Pro 45 Lt"/>
          <w:sz w:val="22"/>
          <w:szCs w:val="22"/>
          <w:lang w:val="fr-BE"/>
        </w:rPr>
        <w:t xml:space="preserve">est recommandé de discuter des trois éléments qui créent la motivation intrinsèque, mais ce n'est pas obligatoire. Si vous estimez qu'un certain élément nécessite plus d'attention que les autres, n'hésitez pas à adapter </w:t>
      </w:r>
      <w:r w:rsidR="0081307C" w:rsidRPr="00656A1C">
        <w:rPr>
          <w:rFonts w:ascii="HelveticaNeueLT Pro 45 Lt" w:hAnsi="HelveticaNeueLT Pro 45 Lt"/>
          <w:sz w:val="22"/>
          <w:szCs w:val="22"/>
          <w:lang w:val="fr-BE"/>
        </w:rPr>
        <w:t xml:space="preserve">l'atelier à vos propres besoins. </w:t>
      </w:r>
    </w:p>
    <w:p w14:paraId="2421A586"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Le résultat de l'atelier doit être un inventaire d'actions</w:t>
      </w:r>
      <w:r w:rsidR="007360EA" w:rsidRPr="00656A1C">
        <w:rPr>
          <w:rFonts w:ascii="HelveticaNeueLT Pro 45 Lt" w:hAnsi="HelveticaNeueLT Pro 45 Lt"/>
          <w:sz w:val="22"/>
          <w:szCs w:val="22"/>
          <w:lang w:val="fr-BE"/>
        </w:rPr>
        <w:t>, d'</w:t>
      </w:r>
      <w:r w:rsidRPr="00656A1C">
        <w:rPr>
          <w:rFonts w:ascii="HelveticaNeueLT Pro 45 Lt" w:hAnsi="HelveticaNeueLT Pro 45 Lt"/>
          <w:sz w:val="22"/>
          <w:szCs w:val="22"/>
          <w:lang w:val="fr-BE"/>
        </w:rPr>
        <w:t xml:space="preserve">idées (évidemment avec des propriétaires et des délais) </w:t>
      </w:r>
      <w:r w:rsidR="007360EA" w:rsidRPr="00656A1C">
        <w:rPr>
          <w:rFonts w:ascii="HelveticaNeueLT Pro 45 Lt" w:hAnsi="HelveticaNeueLT Pro 45 Lt"/>
          <w:sz w:val="22"/>
          <w:szCs w:val="22"/>
          <w:lang w:val="fr-BE"/>
        </w:rPr>
        <w:t>et</w:t>
      </w:r>
      <w:r w:rsidR="00DF3C29" w:rsidRPr="00656A1C">
        <w:rPr>
          <w:rFonts w:ascii="HelveticaNeueLT Pro 45 Lt" w:hAnsi="HelveticaNeueLT Pro 45 Lt"/>
          <w:sz w:val="22"/>
          <w:szCs w:val="22"/>
          <w:lang w:val="fr-BE"/>
        </w:rPr>
        <w:t>, pourquoi pas, d'</w:t>
      </w:r>
      <w:r w:rsidR="007360EA" w:rsidRPr="00656A1C">
        <w:rPr>
          <w:rFonts w:ascii="HelveticaNeueLT Pro 45 Lt" w:hAnsi="HelveticaNeueLT Pro 45 Lt"/>
          <w:sz w:val="22"/>
          <w:szCs w:val="22"/>
          <w:lang w:val="fr-BE"/>
        </w:rPr>
        <w:t xml:space="preserve">engagements personnels </w:t>
      </w:r>
      <w:r w:rsidRPr="00656A1C">
        <w:rPr>
          <w:rFonts w:ascii="HelveticaNeueLT Pro 45 Lt" w:hAnsi="HelveticaNeueLT Pro 45 Lt"/>
          <w:sz w:val="22"/>
          <w:szCs w:val="22"/>
          <w:lang w:val="fr-BE"/>
        </w:rPr>
        <w:t xml:space="preserve">qui </w:t>
      </w:r>
      <w:r w:rsidR="00DF3C29" w:rsidRPr="00656A1C">
        <w:rPr>
          <w:rFonts w:ascii="HelveticaNeueLT Pro 45 Lt" w:hAnsi="HelveticaNeueLT Pro 45 Lt"/>
          <w:sz w:val="22"/>
          <w:szCs w:val="22"/>
          <w:lang w:val="fr-BE"/>
        </w:rPr>
        <w:t>auront un impact positif sur l'engagement des sous-traitants sur votre projet</w:t>
      </w:r>
      <w:r w:rsidRPr="00656A1C">
        <w:rPr>
          <w:rFonts w:ascii="HelveticaNeueLT Pro 45 Lt" w:hAnsi="HelveticaNeueLT Pro 45 Lt"/>
          <w:sz w:val="22"/>
          <w:szCs w:val="22"/>
          <w:lang w:val="fr-BE"/>
        </w:rPr>
        <w:t>.</w:t>
      </w:r>
    </w:p>
    <w:p w14:paraId="39D7D28F"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Pour bien comprendre et maîtriser tous les concepts, nous vous recommandons vivement de lire le Guide pratique de BESIX sur l'engagement des sous-traitants. Pour cet atelier, la</w:t>
      </w:r>
      <w:r w:rsidRPr="00656A1C">
        <w:rPr>
          <w:rFonts w:ascii="HelveticaNeueLT Pro 45 Lt" w:hAnsi="HelveticaNeueLT Pro 45 Lt"/>
          <w:sz w:val="22"/>
          <w:szCs w:val="22"/>
          <w:lang w:val="fr-BE"/>
        </w:rPr>
        <w:t xml:space="preserve"> section </w:t>
      </w:r>
      <w:r w:rsidR="00D54E14" w:rsidRPr="00656A1C">
        <w:rPr>
          <w:rFonts w:ascii="HelveticaNeueLT Pro 45 Lt" w:hAnsi="HelveticaNeueLT Pro 45 Lt"/>
          <w:sz w:val="22"/>
          <w:szCs w:val="22"/>
          <w:lang w:val="fr-BE"/>
        </w:rPr>
        <w:t xml:space="preserve">sur la motivation </w:t>
      </w:r>
      <w:r w:rsidRPr="00656A1C">
        <w:rPr>
          <w:rFonts w:ascii="HelveticaNeueLT Pro 45 Lt" w:hAnsi="HelveticaNeueLT Pro 45 Lt"/>
          <w:sz w:val="22"/>
          <w:szCs w:val="22"/>
          <w:lang w:val="fr-BE"/>
        </w:rPr>
        <w:t>est essentielle.</w:t>
      </w:r>
    </w:p>
    <w:p w14:paraId="27B5795D" w14:textId="77777777" w:rsidR="00A41A3B" w:rsidRPr="00656A1C" w:rsidRDefault="00A41A3B" w:rsidP="009438D8">
      <w:pPr>
        <w:pStyle w:val="Graphheading4"/>
        <w:jc w:val="both"/>
        <w:rPr>
          <w:rFonts w:ascii="HelveticaNeueLT Pro 45 Lt" w:hAnsi="HelveticaNeueLT Pro 45 Lt"/>
          <w:b w:val="0"/>
          <w:color w:val="595959" w:themeColor="text1" w:themeTint="A6"/>
          <w:sz w:val="22"/>
          <w:szCs w:val="22"/>
          <w:lang w:val="fr-BE"/>
        </w:rPr>
      </w:pPr>
    </w:p>
    <w:p w14:paraId="77FDAE36" w14:textId="77777777" w:rsidR="00EF1DFA" w:rsidRPr="00656A1C" w:rsidRDefault="00EF1DFA" w:rsidP="009438D8">
      <w:pPr>
        <w:pStyle w:val="Graphheading4"/>
        <w:jc w:val="both"/>
        <w:rPr>
          <w:rFonts w:ascii="HelveticaNeueLT Pro 45 Lt" w:hAnsi="HelveticaNeueLT Pro 45 Lt"/>
          <w:b w:val="0"/>
          <w:color w:val="595959" w:themeColor="text1" w:themeTint="A6"/>
          <w:sz w:val="22"/>
          <w:szCs w:val="22"/>
          <w:lang w:val="fr-BE"/>
        </w:rPr>
      </w:pPr>
    </w:p>
    <w:p w14:paraId="5A114E1E" w14:textId="77777777" w:rsidR="00EF1DFA" w:rsidRPr="00656A1C" w:rsidRDefault="00EF1DFA">
      <w:pPr>
        <w:rPr>
          <w:rFonts w:ascii="HelveticaNeueLT Pro 45 Lt" w:hAnsi="HelveticaNeueLT Pro 45 Lt"/>
          <w:sz w:val="22"/>
          <w:szCs w:val="22"/>
          <w:lang w:val="fr-BE"/>
        </w:rPr>
      </w:pPr>
      <w:r w:rsidRPr="00656A1C">
        <w:rPr>
          <w:rFonts w:ascii="HelveticaNeueLT Pro 45 Lt" w:hAnsi="HelveticaNeueLT Pro 45 Lt"/>
          <w:b/>
          <w:sz w:val="22"/>
          <w:szCs w:val="22"/>
          <w:lang w:val="fr-BE"/>
        </w:rPr>
        <w:br w:type="page"/>
      </w:r>
    </w:p>
    <w:p w14:paraId="64EEC284" w14:textId="3049ABBA" w:rsidR="001A00BE" w:rsidRPr="00656A1C" w:rsidRDefault="00496D93">
      <w:pPr>
        <w:pStyle w:val="Heading1"/>
        <w:rPr>
          <w:lang w:val="fr-BE"/>
        </w:rPr>
      </w:pPr>
      <w:r>
        <w:rPr>
          <w:lang w:val="fr-BE"/>
        </w:rPr>
        <w:t>script slides</w:t>
      </w:r>
    </w:p>
    <w:p w14:paraId="36A93831" w14:textId="1494E6E0" w:rsidR="001A00BE" w:rsidRPr="00656A1C" w:rsidRDefault="00496D93">
      <w:pPr>
        <w:pStyle w:val="Header"/>
        <w:rPr>
          <w:lang w:val="fr-BE"/>
        </w:rPr>
      </w:pPr>
      <w:r>
        <w:rPr>
          <w:lang w:val="fr-BE"/>
        </w:rPr>
        <w:t>Slide</w:t>
      </w:r>
      <w:r w:rsidRPr="00656A1C">
        <w:rPr>
          <w:lang w:val="fr-BE"/>
        </w:rPr>
        <w:t xml:space="preserve"> 1</w:t>
      </w:r>
    </w:p>
    <w:p w14:paraId="14DD7B68" w14:textId="0BE43ADB" w:rsidR="001A00BE" w:rsidRPr="00656A1C" w:rsidRDefault="00496D93">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 xml:space="preserve">Lorsque vous montrez la </w:t>
      </w:r>
      <w:r>
        <w:rPr>
          <w:rFonts w:ascii="HelveticaNeueLT Pro 45 Lt" w:hAnsi="HelveticaNeueLT Pro 45 Lt"/>
          <w:b w:val="0"/>
          <w:color w:val="595959" w:themeColor="text1" w:themeTint="A6"/>
          <w:sz w:val="22"/>
          <w:szCs w:val="22"/>
          <w:lang w:val="fr-BE"/>
        </w:rPr>
        <w:t>slide</w:t>
      </w:r>
      <w:r w:rsidRPr="00656A1C">
        <w:rPr>
          <w:rFonts w:ascii="HelveticaNeueLT Pro 45 Lt" w:hAnsi="HelveticaNeueLT Pro 45 Lt"/>
          <w:b w:val="0"/>
          <w:color w:val="595959" w:themeColor="text1" w:themeTint="A6"/>
          <w:sz w:val="22"/>
          <w:szCs w:val="22"/>
          <w:lang w:val="fr-BE"/>
        </w:rPr>
        <w:t xml:space="preserve"> titre, vous pouvez souhaiter la bienvenue aux participants à l'atelier et parler du rôle essentiel que jouent les sous-traitants dans n</w:t>
      </w:r>
      <w:r w:rsidRPr="00656A1C">
        <w:rPr>
          <w:rFonts w:ascii="HelveticaNeueLT Pro 45 Lt" w:hAnsi="HelveticaNeueLT Pro 45 Lt"/>
          <w:b w:val="0"/>
          <w:color w:val="595959" w:themeColor="text1" w:themeTint="A6"/>
          <w:sz w:val="22"/>
          <w:szCs w:val="22"/>
          <w:lang w:val="fr-BE"/>
        </w:rPr>
        <w:t xml:space="preserve">otre activité. Vous pouvez également expliquer pourquoi nous parlons spécifiquement d'"engagement" et pas seulement de "gestion". Si vous avez besoin d'inspiration, le Guide pratique BESIX </w:t>
      </w:r>
      <w:r w:rsidRPr="00656A1C">
        <w:rPr>
          <w:rFonts w:ascii="HelveticaNeueLT Pro 45 Lt" w:hAnsi="HelveticaNeueLT Pro 45 Lt"/>
          <w:b w:val="0"/>
          <w:color w:val="595959" w:themeColor="text1" w:themeTint="A6"/>
          <w:sz w:val="22"/>
          <w:szCs w:val="22"/>
          <w:lang w:val="fr-BE"/>
        </w:rPr>
        <w:t xml:space="preserve">comporte une section intitulée </w:t>
      </w:r>
      <w:r w:rsidRPr="00656A1C">
        <w:rPr>
          <w:rFonts w:ascii="HelveticaNeueLT Pro 45 Lt" w:hAnsi="HelveticaNeueLT Pro 45 Lt"/>
          <w:b w:val="0"/>
          <w:color w:val="595959" w:themeColor="text1" w:themeTint="A6"/>
          <w:sz w:val="22"/>
          <w:szCs w:val="22"/>
          <w:lang w:val="fr-BE"/>
        </w:rPr>
        <w:t>"Le contexte de la sous-traitance".</w:t>
      </w:r>
    </w:p>
    <w:p w14:paraId="0FD402D3" w14:textId="77777777" w:rsidR="008957E2" w:rsidRPr="00656A1C" w:rsidRDefault="008957E2" w:rsidP="00B61371">
      <w:pPr>
        <w:pStyle w:val="Graphheading4"/>
        <w:jc w:val="both"/>
        <w:rPr>
          <w:rFonts w:ascii="HelveticaNeueLT Pro 45 Lt" w:hAnsi="HelveticaNeueLT Pro 45 Lt"/>
          <w:b w:val="0"/>
          <w:color w:val="595959" w:themeColor="text1" w:themeTint="A6"/>
          <w:sz w:val="22"/>
          <w:szCs w:val="22"/>
          <w:lang w:val="fr-BE"/>
        </w:rPr>
      </w:pPr>
    </w:p>
    <w:p w14:paraId="537D1B6A" w14:textId="32D17D58" w:rsidR="001A00BE" w:rsidRPr="00656A1C" w:rsidRDefault="00496D93">
      <w:pPr>
        <w:pStyle w:val="Header"/>
        <w:rPr>
          <w:lang w:val="fr-BE"/>
        </w:rPr>
      </w:pPr>
      <w:r>
        <w:rPr>
          <w:lang w:val="fr-BE"/>
        </w:rPr>
        <w:t>Slide</w:t>
      </w:r>
      <w:r w:rsidRPr="00656A1C">
        <w:rPr>
          <w:lang w:val="fr-BE"/>
        </w:rPr>
        <w:t xml:space="preserve"> 2</w:t>
      </w:r>
    </w:p>
    <w:p w14:paraId="01918548" w14:textId="77777777" w:rsidR="001A00BE" w:rsidRPr="00656A1C" w:rsidRDefault="00496D93">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Dites au groupe que pour créer un engagement avec nos sous-traitants, nous devons travailler sur trois défis : Systèmes, Motivation et Climat.</w:t>
      </w:r>
    </w:p>
    <w:p w14:paraId="46B2D17B" w14:textId="77777777" w:rsidR="008957E2" w:rsidRPr="00656A1C" w:rsidRDefault="008957E2" w:rsidP="008957E2">
      <w:pPr>
        <w:pStyle w:val="Graphheading4"/>
        <w:jc w:val="both"/>
        <w:rPr>
          <w:rFonts w:ascii="HelveticaNeueLT Pro 45 Lt" w:hAnsi="HelveticaNeueLT Pro 45 Lt"/>
          <w:b w:val="0"/>
          <w:color w:val="595959" w:themeColor="text1" w:themeTint="A6"/>
          <w:sz w:val="22"/>
          <w:szCs w:val="22"/>
          <w:lang w:val="fr-BE"/>
        </w:rPr>
      </w:pPr>
    </w:p>
    <w:p w14:paraId="551B299C" w14:textId="213FFD74" w:rsidR="001A00BE" w:rsidRPr="00656A1C" w:rsidRDefault="00496D93">
      <w:pPr>
        <w:pStyle w:val="Header"/>
        <w:rPr>
          <w:lang w:val="fr-BE"/>
        </w:rPr>
      </w:pPr>
      <w:r>
        <w:rPr>
          <w:lang w:val="fr-BE"/>
        </w:rPr>
        <w:t>Slide</w:t>
      </w:r>
      <w:r w:rsidRPr="00656A1C">
        <w:rPr>
          <w:lang w:val="fr-BE"/>
        </w:rPr>
        <w:t xml:space="preserve"> 3</w:t>
      </w:r>
    </w:p>
    <w:p w14:paraId="0E182762" w14:textId="77777777" w:rsidR="001A00BE" w:rsidRPr="00656A1C" w:rsidRDefault="00496D93">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Dites au groupe que cet atelier sera axé sur la</w:t>
      </w:r>
      <w:r w:rsidRPr="00656A1C">
        <w:rPr>
          <w:rFonts w:ascii="HelveticaNeueLT Pro 45 Lt" w:hAnsi="HelveticaNeueLT Pro 45 Lt"/>
          <w:b w:val="0"/>
          <w:color w:val="595959" w:themeColor="text1" w:themeTint="A6"/>
          <w:sz w:val="22"/>
          <w:szCs w:val="22"/>
          <w:lang w:val="fr-BE"/>
        </w:rPr>
        <w:t xml:space="preserve"> motivation.</w:t>
      </w:r>
    </w:p>
    <w:p w14:paraId="4FAB88AF" w14:textId="77777777" w:rsidR="00F53AFE" w:rsidRPr="00656A1C" w:rsidRDefault="00F53AFE" w:rsidP="008957E2">
      <w:pPr>
        <w:pStyle w:val="Graphheading4"/>
        <w:jc w:val="both"/>
        <w:rPr>
          <w:rFonts w:ascii="HelveticaNeueLT Pro 45 Lt" w:hAnsi="HelveticaNeueLT Pro 45 Lt"/>
          <w:b w:val="0"/>
          <w:color w:val="595959" w:themeColor="text1" w:themeTint="A6"/>
          <w:sz w:val="22"/>
          <w:szCs w:val="22"/>
          <w:lang w:val="fr-BE"/>
        </w:rPr>
      </w:pPr>
    </w:p>
    <w:p w14:paraId="02A77041" w14:textId="0C66F4D6" w:rsidR="001A00BE" w:rsidRPr="00656A1C" w:rsidRDefault="00496D93">
      <w:pPr>
        <w:pStyle w:val="Header"/>
        <w:rPr>
          <w:lang w:val="fr-BE"/>
        </w:rPr>
      </w:pPr>
      <w:r>
        <w:rPr>
          <w:lang w:val="fr-BE"/>
        </w:rPr>
        <w:t>Slide</w:t>
      </w:r>
      <w:r w:rsidRPr="00656A1C">
        <w:rPr>
          <w:lang w:val="fr-BE"/>
        </w:rPr>
        <w:t xml:space="preserve"> 4</w:t>
      </w:r>
    </w:p>
    <w:p w14:paraId="6C8A1672"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La motivation peut être extrinsèque ou intrinsèque. La motivation extrinsèque consiste à accomplir une tâche ou à adopter un comportement pour des raisons extérieures, comme éviter une punition ou recevoir une récompense. La motivation intrinsèque consiste</w:t>
      </w:r>
      <w:r w:rsidRPr="00656A1C">
        <w:rPr>
          <w:rFonts w:ascii="HelveticaNeueLT Pro 45 Lt" w:hAnsi="HelveticaNeueLT Pro 45 Lt"/>
          <w:sz w:val="22"/>
          <w:szCs w:val="22"/>
          <w:lang w:val="fr-BE"/>
        </w:rPr>
        <w:t xml:space="preserve"> à accomplir une tâche parce qu'elle est personnellement gratifiante pour vous. </w:t>
      </w:r>
    </w:p>
    <w:p w14:paraId="088C1366"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La recherche a montré à maintes reprises que l'application de la seule approche de la carotte et du bâton (motivateurs extrinsèques) ne donne pas les résultats que l'on pourra</w:t>
      </w:r>
      <w:r w:rsidRPr="00656A1C">
        <w:rPr>
          <w:rFonts w:ascii="HelveticaNeueLT Pro 45 Lt" w:hAnsi="HelveticaNeueLT Pro 45 Lt"/>
          <w:sz w:val="22"/>
          <w:szCs w:val="22"/>
          <w:lang w:val="fr-BE"/>
        </w:rPr>
        <w:t xml:space="preserve">it attendre </w:t>
      </w:r>
      <w:r w:rsidRPr="00656A1C">
        <w:rPr>
          <w:rFonts w:ascii="HelveticaNeueLT Pro 45 Lt" w:hAnsi="HelveticaNeueLT Pro 45 Lt"/>
          <w:sz w:val="22"/>
          <w:szCs w:val="22"/>
          <w:lang w:val="fr-BE"/>
        </w:rPr>
        <w:t>à long terme</w:t>
      </w:r>
      <w:r w:rsidRPr="00656A1C">
        <w:rPr>
          <w:rFonts w:ascii="HelveticaNeueLT Pro 45 Lt" w:hAnsi="HelveticaNeueLT Pro 45 Lt"/>
          <w:sz w:val="22"/>
          <w:szCs w:val="22"/>
          <w:lang w:val="fr-BE"/>
        </w:rPr>
        <w:t>. Pour les tâches mécaniques simples et pour faire faire aux gens des choses à court terme, la carotte et le bâton sont très efficaces. Pour les tâches plus complexes, telles que l'analyse d'un problème et la recherche d'une solutio</w:t>
      </w:r>
      <w:r w:rsidRPr="00656A1C">
        <w:rPr>
          <w:rFonts w:ascii="HelveticaNeueLT Pro 45 Lt" w:hAnsi="HelveticaNeueLT Pro 45 Lt"/>
          <w:sz w:val="22"/>
          <w:szCs w:val="22"/>
          <w:lang w:val="fr-BE"/>
        </w:rPr>
        <w:t xml:space="preserve">n, la créativité, la recherche de la meilleure façon de faire les choses </w:t>
      </w:r>
      <w:r w:rsidRPr="00656A1C">
        <w:rPr>
          <w:rFonts w:ascii="HelveticaNeueLT Pro 45 Lt" w:hAnsi="HelveticaNeueLT Pro 45 Lt"/>
          <w:sz w:val="22"/>
          <w:szCs w:val="22"/>
          <w:lang w:val="fr-BE"/>
        </w:rPr>
        <w:t xml:space="preserve">et l'appropriation, </w:t>
      </w:r>
      <w:r w:rsidRPr="00656A1C">
        <w:rPr>
          <w:rFonts w:ascii="HelveticaNeueLT Pro 45 Lt" w:hAnsi="HelveticaNeueLT Pro 45 Lt"/>
          <w:sz w:val="22"/>
          <w:szCs w:val="22"/>
          <w:lang w:val="fr-BE"/>
        </w:rPr>
        <w:t>par exemple, et pour une motivation durable, cette approche est inadéquate et souvent contre-productive. Pour ces tâches, les motivateurs doivent être intrinsèques</w:t>
      </w:r>
      <w:r w:rsidRPr="00656A1C">
        <w:rPr>
          <w:rFonts w:ascii="HelveticaNeueLT Pro 45 Lt" w:hAnsi="HelveticaNeueLT Pro 45 Lt"/>
          <w:sz w:val="22"/>
          <w:szCs w:val="22"/>
          <w:lang w:val="fr-BE"/>
        </w:rPr>
        <w:t>.</w:t>
      </w:r>
    </w:p>
    <w:p w14:paraId="00D0DD8A" w14:textId="77777777" w:rsidR="003A5779" w:rsidRPr="00656A1C" w:rsidRDefault="003A5779" w:rsidP="004F38CD">
      <w:pPr>
        <w:jc w:val="both"/>
        <w:rPr>
          <w:rFonts w:ascii="HelveticaNeueLT Pro 45 Lt" w:hAnsi="HelveticaNeueLT Pro 45 Lt"/>
          <w:sz w:val="22"/>
          <w:szCs w:val="22"/>
          <w:lang w:val="fr-BE"/>
        </w:rPr>
      </w:pPr>
    </w:p>
    <w:p w14:paraId="67CFB46C" w14:textId="6A1A8051" w:rsidR="001A00BE" w:rsidRPr="00656A1C" w:rsidRDefault="00496D93">
      <w:pPr>
        <w:pStyle w:val="Header"/>
        <w:rPr>
          <w:lang w:val="fr-BE"/>
        </w:rPr>
      </w:pPr>
      <w:r>
        <w:rPr>
          <w:lang w:val="fr-BE"/>
        </w:rPr>
        <w:t>Slide</w:t>
      </w:r>
      <w:r w:rsidRPr="00656A1C">
        <w:rPr>
          <w:lang w:val="fr-BE"/>
        </w:rPr>
        <w:t xml:space="preserve"> 5</w:t>
      </w:r>
    </w:p>
    <w:p w14:paraId="26498368" w14:textId="77777777" w:rsidR="001A00BE" w:rsidRPr="00656A1C" w:rsidRDefault="00496D93">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Trois éléments sont à l'origine de la motivation intrinsèque : L'autonomie, la maîtrise et le but. Examinons-les un par un</w:t>
      </w:r>
      <w:r w:rsidR="003A5779" w:rsidRPr="00656A1C">
        <w:rPr>
          <w:rFonts w:ascii="HelveticaNeueLT Pro 45 Lt" w:hAnsi="HelveticaNeueLT Pro 45 Lt"/>
          <w:b w:val="0"/>
          <w:color w:val="595959" w:themeColor="text1" w:themeTint="A6"/>
          <w:sz w:val="22"/>
          <w:szCs w:val="22"/>
          <w:lang w:val="fr-BE"/>
        </w:rPr>
        <w:t>.</w:t>
      </w:r>
    </w:p>
    <w:p w14:paraId="6D42E87F" w14:textId="4DB28BF2" w:rsidR="00457652" w:rsidRDefault="00457652" w:rsidP="003A5779">
      <w:pPr>
        <w:pStyle w:val="Graphheading4"/>
        <w:jc w:val="both"/>
        <w:rPr>
          <w:rFonts w:ascii="HelveticaNeueLT Pro 45 Lt" w:hAnsi="HelveticaNeueLT Pro 45 Lt"/>
          <w:b w:val="0"/>
          <w:color w:val="595959" w:themeColor="text1" w:themeTint="A6"/>
          <w:sz w:val="22"/>
          <w:szCs w:val="22"/>
          <w:lang w:val="fr-BE"/>
        </w:rPr>
      </w:pPr>
    </w:p>
    <w:p w14:paraId="55AF9915" w14:textId="4C90901F" w:rsidR="00496D93" w:rsidRDefault="00496D93" w:rsidP="003A5779">
      <w:pPr>
        <w:pStyle w:val="Graphheading4"/>
        <w:jc w:val="both"/>
        <w:rPr>
          <w:rFonts w:ascii="HelveticaNeueLT Pro 45 Lt" w:hAnsi="HelveticaNeueLT Pro 45 Lt"/>
          <w:b w:val="0"/>
          <w:color w:val="595959" w:themeColor="text1" w:themeTint="A6"/>
          <w:sz w:val="22"/>
          <w:szCs w:val="22"/>
          <w:lang w:val="fr-BE"/>
        </w:rPr>
      </w:pPr>
    </w:p>
    <w:p w14:paraId="60F5D8C4" w14:textId="5289B96F" w:rsidR="00496D93" w:rsidRDefault="00496D93" w:rsidP="003A5779">
      <w:pPr>
        <w:pStyle w:val="Graphheading4"/>
        <w:jc w:val="both"/>
        <w:rPr>
          <w:rFonts w:ascii="HelveticaNeueLT Pro 45 Lt" w:hAnsi="HelveticaNeueLT Pro 45 Lt"/>
          <w:b w:val="0"/>
          <w:color w:val="595959" w:themeColor="text1" w:themeTint="A6"/>
          <w:sz w:val="22"/>
          <w:szCs w:val="22"/>
          <w:lang w:val="fr-BE"/>
        </w:rPr>
      </w:pPr>
    </w:p>
    <w:p w14:paraId="089BB630" w14:textId="77777777" w:rsidR="00496D93" w:rsidRPr="00656A1C" w:rsidRDefault="00496D93" w:rsidP="003A5779">
      <w:pPr>
        <w:pStyle w:val="Graphheading4"/>
        <w:jc w:val="both"/>
        <w:rPr>
          <w:rFonts w:ascii="HelveticaNeueLT Pro 45 Lt" w:hAnsi="HelveticaNeueLT Pro 45 Lt"/>
          <w:b w:val="0"/>
          <w:color w:val="595959" w:themeColor="text1" w:themeTint="A6"/>
          <w:sz w:val="22"/>
          <w:szCs w:val="22"/>
          <w:lang w:val="fr-BE"/>
        </w:rPr>
      </w:pPr>
    </w:p>
    <w:p w14:paraId="3ADE476C" w14:textId="0A493162" w:rsidR="001A00BE" w:rsidRPr="00656A1C" w:rsidRDefault="00496D93">
      <w:pPr>
        <w:pStyle w:val="Header"/>
        <w:rPr>
          <w:lang w:val="fr-BE"/>
        </w:rPr>
      </w:pPr>
      <w:r>
        <w:rPr>
          <w:lang w:val="fr-BE"/>
        </w:rPr>
        <w:t>Slide</w:t>
      </w:r>
      <w:r w:rsidRPr="00656A1C">
        <w:rPr>
          <w:lang w:val="fr-BE"/>
        </w:rPr>
        <w:t xml:space="preserve"> 6</w:t>
      </w:r>
    </w:p>
    <w:p w14:paraId="7C66DAAA"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L'autonomie est le besoin de diriger sa propre vie et son propre travail. Pour être pleinement motivé, vous devez êtr</w:t>
      </w:r>
      <w:r w:rsidRPr="00656A1C">
        <w:rPr>
          <w:rFonts w:ascii="HelveticaNeueLT Pro 45 Lt" w:hAnsi="HelveticaNeueLT Pro 45 Lt"/>
          <w:sz w:val="22"/>
          <w:szCs w:val="22"/>
          <w:lang w:val="fr-BE"/>
        </w:rPr>
        <w:t>e en mesure de contrôler ce que vous faites, quand vous le faites et avec qui vous le faites.</w:t>
      </w:r>
    </w:p>
    <w:p w14:paraId="10DFA332"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L'autonomie nous motive à penser de manière créative sans avoir à nous conformer à des règles strictes sur le lieu de travail. En repensant les idées traditionnel</w:t>
      </w:r>
      <w:r w:rsidRPr="00656A1C">
        <w:rPr>
          <w:rFonts w:ascii="HelveticaNeueLT Pro 45 Lt" w:hAnsi="HelveticaNeueLT Pro 45 Lt"/>
          <w:sz w:val="22"/>
          <w:szCs w:val="22"/>
          <w:lang w:val="fr-BE"/>
        </w:rPr>
        <w:t xml:space="preserve">les de contrôle - documents à fournir, présence aux réunions, règles détaillées et complètes, etc. - nous pouvons accroître l'autonomie, renforcer la confiance et améliorer l'innovation et la créativité. </w:t>
      </w:r>
    </w:p>
    <w:p w14:paraId="6E847D51" w14:textId="77777777" w:rsidR="001A00BE" w:rsidRPr="00656A1C" w:rsidRDefault="00496D93">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Mais donner de l'autonomie ne signifie pas l'</w:t>
      </w:r>
      <w:r w:rsidR="00B45AF0" w:rsidRPr="00656A1C">
        <w:rPr>
          <w:rFonts w:ascii="HelveticaNeueLT Pro 45 Lt" w:hAnsi="HelveticaNeueLT Pro 45 Lt"/>
          <w:b w:val="0"/>
          <w:color w:val="595959" w:themeColor="text1" w:themeTint="A6"/>
          <w:sz w:val="22"/>
          <w:szCs w:val="22"/>
          <w:lang w:val="fr-BE"/>
        </w:rPr>
        <w:t>anarchie totale. L'</w:t>
      </w:r>
      <w:r w:rsidR="004D3A11" w:rsidRPr="00656A1C">
        <w:rPr>
          <w:rFonts w:ascii="HelveticaNeueLT Pro 45 Lt" w:hAnsi="HelveticaNeueLT Pro 45 Lt"/>
          <w:b w:val="0"/>
          <w:color w:val="595959" w:themeColor="text1" w:themeTint="A6"/>
          <w:sz w:val="22"/>
          <w:szCs w:val="22"/>
          <w:lang w:val="fr-BE"/>
        </w:rPr>
        <w:t xml:space="preserve">autonomie consiste également à fixer des limites et à demander des comptes aux personnes. </w:t>
      </w:r>
      <w:r w:rsidR="00D4047F" w:rsidRPr="00656A1C">
        <w:rPr>
          <w:rFonts w:ascii="HelveticaNeueLT Pro 45 Lt" w:hAnsi="HelveticaNeueLT Pro 45 Lt"/>
          <w:b w:val="0"/>
          <w:color w:val="595959" w:themeColor="text1" w:themeTint="A6"/>
          <w:sz w:val="22"/>
          <w:szCs w:val="22"/>
          <w:lang w:val="fr-BE"/>
        </w:rPr>
        <w:t>Elle doit être comprise comme une autonomie guidée</w:t>
      </w:r>
      <w:r w:rsidR="004D3A11" w:rsidRPr="00656A1C">
        <w:rPr>
          <w:rFonts w:ascii="HelveticaNeueLT Pro 45 Lt" w:hAnsi="HelveticaNeueLT Pro 45 Lt"/>
          <w:b w:val="0"/>
          <w:color w:val="595959" w:themeColor="text1" w:themeTint="A6"/>
          <w:sz w:val="22"/>
          <w:szCs w:val="22"/>
          <w:lang w:val="fr-BE"/>
        </w:rPr>
        <w:t xml:space="preserve">. </w:t>
      </w:r>
    </w:p>
    <w:p w14:paraId="6BC8898E" w14:textId="77777777" w:rsidR="001A00BE" w:rsidRPr="00656A1C" w:rsidRDefault="004D3A11">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Ainsi, au lieu de dire précisément aux sous-traitants ce qu'ils doivent faire et comment le faire, engager un dialogue sur la manière dont le travail peut être effectué en toute sécurité crée de l'autonomie.</w:t>
      </w:r>
    </w:p>
    <w:p w14:paraId="0751F39E" w14:textId="77777777" w:rsidR="00924406" w:rsidRPr="00656A1C" w:rsidRDefault="00924406" w:rsidP="003A5779">
      <w:pPr>
        <w:pStyle w:val="Graphheading4"/>
        <w:jc w:val="both"/>
        <w:rPr>
          <w:rFonts w:ascii="HelveticaNeueLT Pro 45 Lt" w:hAnsi="HelveticaNeueLT Pro 45 Lt"/>
          <w:b w:val="0"/>
          <w:color w:val="595959" w:themeColor="text1" w:themeTint="A6"/>
          <w:sz w:val="22"/>
          <w:szCs w:val="22"/>
          <w:lang w:val="fr-BE"/>
        </w:rPr>
      </w:pPr>
    </w:p>
    <w:p w14:paraId="6DFB9E95" w14:textId="32A0C6AF" w:rsidR="001A00BE" w:rsidRPr="00656A1C" w:rsidRDefault="00496D93">
      <w:pPr>
        <w:pStyle w:val="Header"/>
        <w:rPr>
          <w:lang w:val="fr-BE"/>
        </w:rPr>
      </w:pPr>
      <w:r>
        <w:rPr>
          <w:lang w:val="fr-BE"/>
        </w:rPr>
        <w:t>Slide</w:t>
      </w:r>
      <w:r w:rsidRPr="00656A1C">
        <w:rPr>
          <w:lang w:val="fr-BE"/>
        </w:rPr>
        <w:t xml:space="preserve"> 7</w:t>
      </w:r>
    </w:p>
    <w:p w14:paraId="68FF9E15" w14:textId="77777777" w:rsidR="001A00BE" w:rsidRPr="00656A1C" w:rsidRDefault="00496D93">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La maîtrise est le désir de s'améliorer</w:t>
      </w:r>
      <w:r w:rsidRPr="00656A1C">
        <w:rPr>
          <w:rFonts w:ascii="HelveticaNeueLT Pro 45 Lt" w:hAnsi="HelveticaNeueLT Pro 45 Lt"/>
          <w:b w:val="0"/>
          <w:color w:val="595959" w:themeColor="text1" w:themeTint="A6"/>
          <w:sz w:val="22"/>
          <w:szCs w:val="22"/>
          <w:lang w:val="fr-BE"/>
        </w:rPr>
        <w:t>,</w:t>
      </w:r>
      <w:r w:rsidRPr="00656A1C">
        <w:rPr>
          <w:rFonts w:ascii="HelveticaNeueLT Pro 45 Lt" w:hAnsi="HelveticaNeueLT Pro 45 Lt"/>
          <w:b w:val="0"/>
          <w:color w:val="595959" w:themeColor="text1" w:themeTint="A6"/>
          <w:sz w:val="22"/>
          <w:szCs w:val="22"/>
          <w:lang w:val="fr-BE"/>
        </w:rPr>
        <w:t xml:space="preserve"> d'apprendre et de se développer. </w:t>
      </w:r>
      <w:r w:rsidR="002F083C" w:rsidRPr="00656A1C">
        <w:rPr>
          <w:rFonts w:ascii="HelveticaNeueLT Pro 45 Lt" w:hAnsi="HelveticaNeueLT Pro 45 Lt"/>
          <w:b w:val="0"/>
          <w:color w:val="595959" w:themeColor="text1" w:themeTint="A6"/>
          <w:sz w:val="22"/>
          <w:szCs w:val="22"/>
          <w:lang w:val="fr-BE"/>
        </w:rPr>
        <w:t xml:space="preserve">Si vous êtes un coureur à pied, par exemple, vous reconnaissez peut-être la motivation que cela procure de courir juste un peu plus loin ou plus vite que la semaine dernière. C'est la maîtrise </w:t>
      </w:r>
      <w:r w:rsidR="00993FC5" w:rsidRPr="00656A1C">
        <w:rPr>
          <w:rFonts w:ascii="HelveticaNeueLT Pro 45 Lt" w:hAnsi="HelveticaNeueLT Pro 45 Lt"/>
          <w:b w:val="0"/>
          <w:color w:val="595959" w:themeColor="text1" w:themeTint="A6"/>
          <w:sz w:val="22"/>
          <w:szCs w:val="22"/>
          <w:lang w:val="fr-BE"/>
        </w:rPr>
        <w:t xml:space="preserve">en tant que facteur de motivation. </w:t>
      </w:r>
    </w:p>
    <w:p w14:paraId="31607175"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 xml:space="preserve">Nous savons que tous nos sous-traitants ne sont pas forcément au même niveau que nous. Et c'est tout à fait </w:t>
      </w:r>
      <w:r w:rsidRPr="00656A1C">
        <w:rPr>
          <w:rFonts w:ascii="HelveticaNeueLT Pro 45 Lt" w:hAnsi="HelveticaNeueLT Pro 45 Lt"/>
          <w:sz w:val="22"/>
          <w:szCs w:val="22"/>
          <w:lang w:val="fr-BE"/>
        </w:rPr>
        <w:t>normal</w:t>
      </w:r>
      <w:r w:rsidRPr="00656A1C">
        <w:rPr>
          <w:rFonts w:ascii="HelveticaNeueLT Pro 45 Lt" w:hAnsi="HelveticaNeueLT Pro 45 Lt"/>
          <w:sz w:val="22"/>
          <w:szCs w:val="22"/>
          <w:lang w:val="fr-BE"/>
        </w:rPr>
        <w:t xml:space="preserve">. Le défi est d'élever leurs capacités </w:t>
      </w:r>
      <w:r w:rsidR="001F0DCE" w:rsidRPr="00656A1C">
        <w:rPr>
          <w:rFonts w:ascii="HelveticaNeueLT Pro 45 Lt" w:hAnsi="HelveticaNeueLT Pro 45 Lt"/>
          <w:sz w:val="22"/>
          <w:szCs w:val="22"/>
          <w:lang w:val="fr-BE"/>
        </w:rPr>
        <w:t xml:space="preserve">par l'apprentissage et le coaching. Non seulement parce qu'il est motivant de s'améliorer, mais aussi </w:t>
      </w:r>
      <w:r w:rsidRPr="00656A1C">
        <w:rPr>
          <w:rFonts w:ascii="HelveticaNeueLT Pro 45 Lt" w:hAnsi="HelveticaNeueLT Pro 45 Lt"/>
          <w:sz w:val="22"/>
          <w:szCs w:val="22"/>
          <w:lang w:val="fr-BE"/>
        </w:rPr>
        <w:t xml:space="preserve">parce que la sécurité n'est pas l'absence d'accidents, c'est précisément la présence de ces capacités qui contribuent à ce que les choses se passent bien. </w:t>
      </w:r>
    </w:p>
    <w:p w14:paraId="5BED6992" w14:textId="77777777" w:rsidR="001F0DCE" w:rsidRPr="00656A1C" w:rsidRDefault="001F0DCE" w:rsidP="00143584">
      <w:pPr>
        <w:jc w:val="both"/>
        <w:rPr>
          <w:rFonts w:ascii="HelveticaNeueLT Pro 45 Lt" w:hAnsi="HelveticaNeueLT Pro 45 Lt"/>
          <w:sz w:val="22"/>
          <w:szCs w:val="22"/>
          <w:lang w:val="fr-BE"/>
        </w:rPr>
      </w:pPr>
    </w:p>
    <w:p w14:paraId="3DF7FE99" w14:textId="72956526" w:rsidR="001A00BE" w:rsidRPr="00656A1C" w:rsidRDefault="00496D93">
      <w:pPr>
        <w:pStyle w:val="Header"/>
        <w:rPr>
          <w:lang w:val="fr-BE"/>
        </w:rPr>
      </w:pPr>
      <w:r>
        <w:rPr>
          <w:lang w:val="fr-BE"/>
        </w:rPr>
        <w:t>Slide</w:t>
      </w:r>
      <w:r w:rsidRPr="00656A1C">
        <w:rPr>
          <w:lang w:val="fr-BE"/>
        </w:rPr>
        <w:t xml:space="preserve"> 8</w:t>
      </w:r>
    </w:p>
    <w:p w14:paraId="6DEF1762"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L'objectif semble être l'</w:t>
      </w:r>
      <w:r w:rsidR="000059A6" w:rsidRPr="00656A1C">
        <w:rPr>
          <w:rFonts w:ascii="HelveticaNeueLT Pro 45 Lt" w:hAnsi="HelveticaNeueLT Pro 45 Lt"/>
          <w:sz w:val="22"/>
          <w:szCs w:val="22"/>
          <w:lang w:val="fr-BE"/>
        </w:rPr>
        <w:t xml:space="preserve">élément </w:t>
      </w:r>
      <w:r w:rsidRPr="00656A1C">
        <w:rPr>
          <w:rFonts w:ascii="HelveticaNeueLT Pro 45 Lt" w:hAnsi="HelveticaNeueLT Pro 45 Lt"/>
          <w:sz w:val="22"/>
          <w:szCs w:val="22"/>
          <w:lang w:val="fr-BE"/>
        </w:rPr>
        <w:t xml:space="preserve">le plus </w:t>
      </w:r>
      <w:r w:rsidR="000059A6" w:rsidRPr="00656A1C">
        <w:rPr>
          <w:rFonts w:ascii="HelveticaNeueLT Pro 45 Lt" w:hAnsi="HelveticaNeueLT Pro 45 Lt"/>
          <w:sz w:val="22"/>
          <w:szCs w:val="22"/>
          <w:lang w:val="fr-BE"/>
        </w:rPr>
        <w:t xml:space="preserve">"flou", alors rendons-le concret. </w:t>
      </w:r>
      <w:r w:rsidR="009227F4" w:rsidRPr="00656A1C">
        <w:rPr>
          <w:rFonts w:ascii="HelveticaNeueLT Pro 45 Lt" w:hAnsi="HelveticaNeueLT Pro 45 Lt"/>
          <w:sz w:val="22"/>
          <w:szCs w:val="22"/>
          <w:lang w:val="fr-BE"/>
        </w:rPr>
        <w:t xml:space="preserve">Les gens peuvent être désengagés et démotivés s'ils ne comprennent pas ou ne peuvent pas s'investir dans la "vue d'ensemble". Mais ceux qui croient qu'ils travaillent à quelque chose de plus grand et de plus important qu'eux-mêmes sont souvent les plus productifs et les plus engagés. </w:t>
      </w:r>
    </w:p>
    <w:p w14:paraId="086108B6" w14:textId="77777777" w:rsidR="001A00BE" w:rsidRPr="00656A1C"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C'est exactement la raison pour laquelle nous avons adopté le slogan "Care is at our core". En matière de santé et de sécurité, le but ultime n'est pas d'atteindre un certain nombre d'heures d</w:t>
      </w:r>
      <w:r w:rsidRPr="00656A1C">
        <w:rPr>
          <w:rFonts w:ascii="HelveticaNeueLT Pro 45 Lt" w:hAnsi="HelveticaNeueLT Pro 45 Lt"/>
          <w:sz w:val="22"/>
          <w:szCs w:val="22"/>
          <w:lang w:val="fr-BE"/>
        </w:rPr>
        <w:t>e travail sans accident. C'est un sous-produit. L'objectif est de prendre soin de soi et des autres. La bienveillance est une valeur humaine universelle et un objectif commun auquel chacun peut adhérer et sera motivé pour le faire.</w:t>
      </w:r>
      <w:r w:rsidRPr="00656A1C">
        <w:rPr>
          <w:rFonts w:ascii="HelveticaNeueLT Pro 45 Lt" w:hAnsi="HelveticaNeueLT Pro 45 Lt"/>
          <w:sz w:val="22"/>
          <w:szCs w:val="22"/>
          <w:lang w:val="fr-BE"/>
        </w:rPr>
        <w:t xml:space="preserve"> C'est la vision globale </w:t>
      </w:r>
      <w:r w:rsidRPr="00656A1C">
        <w:rPr>
          <w:rFonts w:ascii="HelveticaNeueLT Pro 45 Lt" w:hAnsi="HelveticaNeueLT Pro 45 Lt"/>
          <w:sz w:val="22"/>
          <w:szCs w:val="22"/>
          <w:lang w:val="fr-BE"/>
        </w:rPr>
        <w:t>de la santé et de la sécurité.</w:t>
      </w:r>
    </w:p>
    <w:p w14:paraId="0D97D635" w14:textId="58A90143" w:rsidR="001A00BE" w:rsidRDefault="00496D93">
      <w:pPr>
        <w:jc w:val="both"/>
        <w:rPr>
          <w:rFonts w:ascii="HelveticaNeueLT Pro 45 Lt" w:hAnsi="HelveticaNeueLT Pro 45 Lt"/>
          <w:sz w:val="22"/>
          <w:szCs w:val="22"/>
          <w:lang w:val="fr-BE"/>
        </w:rPr>
      </w:pPr>
      <w:r w:rsidRPr="00656A1C">
        <w:rPr>
          <w:rFonts w:ascii="HelveticaNeueLT Pro 45 Lt" w:hAnsi="HelveticaNeueLT Pro 45 Lt"/>
          <w:sz w:val="22"/>
          <w:szCs w:val="22"/>
          <w:lang w:val="fr-BE"/>
        </w:rPr>
        <w:t xml:space="preserve">La conformité </w:t>
      </w:r>
      <w:r w:rsidRPr="00656A1C">
        <w:rPr>
          <w:rFonts w:ascii="HelveticaNeueLT Pro 45 Lt" w:hAnsi="HelveticaNeueLT Pro 45 Lt"/>
          <w:sz w:val="22"/>
          <w:szCs w:val="22"/>
          <w:lang w:val="fr-BE"/>
        </w:rPr>
        <w:t xml:space="preserve">- même si elle est importante - est un </w:t>
      </w:r>
      <w:r w:rsidRPr="00656A1C">
        <w:rPr>
          <w:rFonts w:ascii="HelveticaNeueLT Pro 45 Lt" w:hAnsi="HelveticaNeueLT Pro 45 Lt"/>
          <w:sz w:val="22"/>
          <w:szCs w:val="22"/>
          <w:lang w:val="fr-BE"/>
        </w:rPr>
        <w:t>faible facteur de motivation. L'entraide est le but humain le plus puissant et le plus universel qui soit.</w:t>
      </w:r>
    </w:p>
    <w:p w14:paraId="66A25F86" w14:textId="7E377F01" w:rsidR="00496D93" w:rsidRDefault="00496D93">
      <w:pPr>
        <w:jc w:val="both"/>
        <w:rPr>
          <w:rFonts w:ascii="HelveticaNeueLT Pro 45 Lt" w:hAnsi="HelveticaNeueLT Pro 45 Lt"/>
          <w:sz w:val="22"/>
          <w:szCs w:val="22"/>
          <w:lang w:val="fr-BE"/>
        </w:rPr>
      </w:pPr>
    </w:p>
    <w:p w14:paraId="321035B6" w14:textId="77777777" w:rsidR="00496D93" w:rsidRPr="00656A1C" w:rsidRDefault="00496D93">
      <w:pPr>
        <w:jc w:val="both"/>
        <w:rPr>
          <w:rFonts w:ascii="HelveticaNeueLT Pro 45 Lt" w:hAnsi="HelveticaNeueLT Pro 45 Lt"/>
          <w:sz w:val="22"/>
          <w:szCs w:val="22"/>
          <w:lang w:val="fr-BE"/>
        </w:rPr>
      </w:pPr>
    </w:p>
    <w:p w14:paraId="1501698D" w14:textId="551E35AD" w:rsidR="001A00BE" w:rsidRPr="00656A1C" w:rsidRDefault="00496D93">
      <w:pPr>
        <w:pStyle w:val="Header"/>
        <w:rPr>
          <w:lang w:val="fr-BE"/>
        </w:rPr>
      </w:pPr>
      <w:r>
        <w:rPr>
          <w:lang w:val="fr-BE"/>
        </w:rPr>
        <w:t>Slide</w:t>
      </w:r>
      <w:r w:rsidRPr="00656A1C">
        <w:rPr>
          <w:lang w:val="fr-BE"/>
        </w:rPr>
        <w:t xml:space="preserve"> 9</w:t>
      </w:r>
    </w:p>
    <w:p w14:paraId="723B05D6" w14:textId="77777777" w:rsidR="001A00BE" w:rsidRPr="00656A1C" w:rsidRDefault="00496D93" w:rsidP="00496D93">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Dites aux participants que vous avez parlé assez lo</w:t>
      </w:r>
      <w:r w:rsidRPr="00656A1C">
        <w:rPr>
          <w:rFonts w:ascii="HelveticaNeueLT Pro 45 Lt" w:hAnsi="HelveticaNeueLT Pro 45 Lt"/>
          <w:b w:val="0"/>
          <w:color w:val="595959" w:themeColor="text1" w:themeTint="A6"/>
          <w:sz w:val="22"/>
          <w:szCs w:val="22"/>
          <w:lang w:val="fr-BE"/>
        </w:rPr>
        <w:t>ngtemps maintenant et que vous êtes curieux de connaître les pensées et les idées du groupe sur le sujet (votre rôle passe ici de présentateur à modérateur).</w:t>
      </w:r>
    </w:p>
    <w:p w14:paraId="5D5BC4BF" w14:textId="77777777" w:rsidR="001A00BE" w:rsidRPr="00656A1C" w:rsidRDefault="00496D93" w:rsidP="00496D93">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 xml:space="preserve">Invitez les participants à prendre leur feuille d'atelier et dites-leur que vous allez maintenant </w:t>
      </w:r>
      <w:r w:rsidRPr="00656A1C">
        <w:rPr>
          <w:rFonts w:ascii="HelveticaNeueLT Pro 45 Lt" w:hAnsi="HelveticaNeueLT Pro 45 Lt"/>
          <w:b w:val="0"/>
          <w:color w:val="595959" w:themeColor="text1" w:themeTint="A6"/>
          <w:sz w:val="22"/>
          <w:szCs w:val="22"/>
          <w:lang w:val="fr-BE"/>
        </w:rPr>
        <w:t>avoir en groupe une discussion et un échange d'idées sur la façon dont nous pouvons améliorer le processus de gestion des sous-traitants afin de stimuler l'engagement.</w:t>
      </w:r>
    </w:p>
    <w:p w14:paraId="2497C3B5" w14:textId="77777777" w:rsidR="001A00BE" w:rsidRPr="00656A1C" w:rsidRDefault="00496D93" w:rsidP="00496D93">
      <w:pPr>
        <w:pStyle w:val="Graphheading4"/>
        <w:jc w:val="both"/>
        <w:rPr>
          <w:rFonts w:ascii="HelveticaNeueLT Pro 45 Lt" w:hAnsi="HelveticaNeueLT Pro 45 Lt"/>
          <w:b w:val="0"/>
          <w:color w:val="595959" w:themeColor="text1" w:themeTint="A6"/>
          <w:sz w:val="22"/>
          <w:szCs w:val="22"/>
          <w:lang w:val="fr-BE"/>
        </w:rPr>
      </w:pPr>
      <w:r w:rsidRPr="00656A1C">
        <w:rPr>
          <w:rFonts w:ascii="HelveticaNeueLT Pro 45 Lt" w:hAnsi="HelveticaNeueLT Pro 45 Lt"/>
          <w:b w:val="0"/>
          <w:color w:val="595959" w:themeColor="text1" w:themeTint="A6"/>
          <w:sz w:val="22"/>
          <w:szCs w:val="22"/>
          <w:lang w:val="fr-BE"/>
        </w:rPr>
        <w:t>Conseil : dans la section "Boîte à outils du leadership" du guide pratique, vous trouver</w:t>
      </w:r>
      <w:r w:rsidRPr="00656A1C">
        <w:rPr>
          <w:rFonts w:ascii="HelveticaNeueLT Pro 45 Lt" w:hAnsi="HelveticaNeueLT Pro 45 Lt"/>
          <w:b w:val="0"/>
          <w:color w:val="595959" w:themeColor="text1" w:themeTint="A6"/>
          <w:sz w:val="22"/>
          <w:szCs w:val="22"/>
          <w:lang w:val="fr-BE"/>
        </w:rPr>
        <w:t xml:space="preserve">ez un certain nombre de conseils et d'indices pour inviter à la participation et à l'interaction. </w:t>
      </w:r>
    </w:p>
    <w:sectPr w:rsidR="001A00BE" w:rsidRPr="00656A1C" w:rsidSect="005901CF">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A64A" w14:textId="77777777" w:rsidR="0011368A" w:rsidRDefault="0011368A" w:rsidP="005A20E2">
      <w:pPr>
        <w:spacing w:after="0"/>
      </w:pPr>
      <w:r>
        <w:separator/>
      </w:r>
    </w:p>
    <w:p w14:paraId="102F423F" w14:textId="77777777" w:rsidR="0011368A" w:rsidRDefault="0011368A"/>
    <w:p w14:paraId="000D2ACE" w14:textId="77777777" w:rsidR="0011368A" w:rsidRDefault="0011368A" w:rsidP="009B4773"/>
    <w:p w14:paraId="142FD1FE" w14:textId="77777777" w:rsidR="0011368A" w:rsidRDefault="0011368A" w:rsidP="00513832"/>
  </w:endnote>
  <w:endnote w:type="continuationSeparator" w:id="0">
    <w:p w14:paraId="1C4A8ABC" w14:textId="77777777" w:rsidR="0011368A" w:rsidRDefault="0011368A" w:rsidP="005A20E2">
      <w:pPr>
        <w:spacing w:after="0"/>
      </w:pPr>
      <w:r>
        <w:continuationSeparator/>
      </w:r>
    </w:p>
    <w:p w14:paraId="72B90B4E" w14:textId="77777777" w:rsidR="0011368A" w:rsidRDefault="0011368A"/>
    <w:p w14:paraId="3FF3A220" w14:textId="77777777" w:rsidR="0011368A" w:rsidRDefault="0011368A" w:rsidP="009B4773"/>
    <w:p w14:paraId="009F89F5" w14:textId="77777777" w:rsidR="0011368A" w:rsidRDefault="0011368A" w:rsidP="00513832"/>
  </w:endnote>
  <w:endnote w:type="continuationNotice" w:id="1">
    <w:p w14:paraId="4F756500" w14:textId="77777777" w:rsidR="00F02565" w:rsidRDefault="00F025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DB25" w14:textId="77777777" w:rsidR="001A00BE" w:rsidRDefault="00496D93">
    <w:pPr>
      <w:pStyle w:val="Footer"/>
    </w:pPr>
    <w:r>
      <w:t xml:space="preserve">Global Safety Time Out </w:t>
    </w:r>
    <w:r w:rsidR="00DB3F25">
      <w:t>2022</w:t>
    </w:r>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FE9C" w14:textId="77777777" w:rsidR="001A00BE" w:rsidRDefault="00496D93">
    <w:pPr>
      <w:pStyle w:val="Footer"/>
    </w:pPr>
    <w:r>
      <w:t>Global Safety Time Out 2022</w:t>
    </w:r>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789D" w14:textId="77777777" w:rsidR="0011368A" w:rsidRDefault="0011368A" w:rsidP="005A20E2">
      <w:pPr>
        <w:spacing w:after="0"/>
      </w:pPr>
      <w:r>
        <w:separator/>
      </w:r>
    </w:p>
    <w:p w14:paraId="68B4EAA3" w14:textId="77777777" w:rsidR="0011368A" w:rsidRDefault="0011368A"/>
    <w:p w14:paraId="7F9A539D" w14:textId="77777777" w:rsidR="0011368A" w:rsidRDefault="0011368A" w:rsidP="009B4773"/>
    <w:p w14:paraId="5E86BD85" w14:textId="77777777" w:rsidR="0011368A" w:rsidRDefault="0011368A" w:rsidP="00513832"/>
  </w:footnote>
  <w:footnote w:type="continuationSeparator" w:id="0">
    <w:p w14:paraId="0CD8A556" w14:textId="77777777" w:rsidR="0011368A" w:rsidRDefault="0011368A" w:rsidP="005A20E2">
      <w:pPr>
        <w:spacing w:after="0"/>
      </w:pPr>
      <w:r>
        <w:continuationSeparator/>
      </w:r>
    </w:p>
    <w:p w14:paraId="6E4B9E32" w14:textId="77777777" w:rsidR="0011368A" w:rsidRDefault="0011368A"/>
    <w:p w14:paraId="6600C8B7" w14:textId="77777777" w:rsidR="0011368A" w:rsidRDefault="0011368A" w:rsidP="009B4773"/>
    <w:p w14:paraId="47210BB1" w14:textId="77777777" w:rsidR="0011368A" w:rsidRDefault="0011368A" w:rsidP="00513832"/>
  </w:footnote>
  <w:footnote w:type="continuationNotice" w:id="1">
    <w:p w14:paraId="43A25A66" w14:textId="77777777" w:rsidR="00F02565" w:rsidRDefault="00F025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15B1" w14:textId="37D6A44A" w:rsidR="001A00BE" w:rsidRDefault="00496D93">
    <w:pPr>
      <w:pStyle w:val="Header"/>
    </w:pPr>
    <w:r>
      <w:rPr>
        <w:rFonts w:ascii="HelveticaNeueLT Pro 45 Lt" w:hAnsi="HelveticaNeueLT Pro 45 Lt"/>
        <w:noProof/>
        <w:sz w:val="22"/>
        <w:szCs w:val="22"/>
      </w:rPr>
      <w:drawing>
        <wp:anchor distT="0" distB="0" distL="114300" distR="114300" simplePos="0" relativeHeight="251658243" behindDoc="0" locked="0" layoutInCell="1" allowOverlap="1" wp14:anchorId="4986CD9C" wp14:editId="538AAE7D">
          <wp:simplePos x="0" y="0"/>
          <wp:positionH relativeFrom="column">
            <wp:posOffset>5314950</wp:posOffset>
          </wp:positionH>
          <wp:positionV relativeFrom="paragraph">
            <wp:posOffset>-381635</wp:posOffset>
          </wp:positionV>
          <wp:extent cx="1739900" cy="396828"/>
          <wp:effectExtent l="0" t="0" r="0" b="381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sdt>
      <w:sdtPr>
        <w:alias w:val="Title"/>
        <w:tag w:val=""/>
        <w:id w:val="591438223"/>
        <w:placeholder>
          <w:docPart w:val="D94AF21A6B7642A389F45A10334B8B6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t>atelier MOTIVATION</w:t>
        </w:r>
      </w:sdtContent>
    </w:sdt>
  </w:p>
  <w:p w14:paraId="1CC3EEA3" w14:textId="65784E7E" w:rsidR="001A00BE" w:rsidRDefault="00496D93">
    <w:pPr>
      <w:pStyle w:val="Header1"/>
      <w:rPr>
        <w:color w:val="FFFFFF" w:themeColor="background1"/>
      </w:rPr>
    </w:pPr>
    <w:sdt>
      <w:sdtPr>
        <w:rPr>
          <w:color w:val="FFFFFF" w:themeColor="background1"/>
        </w:rPr>
        <w:alias w:val="Subtitle"/>
        <w:tag w:val=""/>
        <w:id w:val="1326939518"/>
        <w:placeholder>
          <w:docPart w:val="BE4DF2238CA647DE8958C5331AB0742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656A1C">
          <w:rPr>
            <w:color w:val="FFFFFF" w:themeColor="background1"/>
          </w:rPr>
          <w:t>Notes du présentateur</w:t>
        </w:r>
      </w:sdtContent>
    </w:sdt>
    <w:r w:rsidR="005854DB" w:rsidRPr="00DD5AC3">
      <w:rPr>
        <w:noProof/>
        <w:color w:val="FFFFFF" w:themeColor="background1"/>
      </w:rPr>
      <mc:AlternateContent>
        <mc:Choice Requires="wps">
          <w:drawing>
            <wp:anchor distT="45720" distB="45720" distL="114300" distR="114300" simplePos="0" relativeHeight="251658240" behindDoc="1" locked="0" layoutInCell="1" allowOverlap="1" wp14:anchorId="0A54E2EE" wp14:editId="75927F0D">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1C686282"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shapetype id="_x0000_t202" coordsize="21600,21600" o:spt="202" path="m,l,21600r21600,l21600,xe" w14:anchorId="2A513291">
              <v:stroke joinstyle="miter"/>
              <v:path gradientshapeok="t" o:connecttype="rect"/>
            </v:shapetype>
            <v:shape id="Text Box 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alt="&quot;&quot;" o:spid="_x0000_s1026" fillcolor="#0f6fc6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JJAIAACI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">
              <v:fill opacity="32896f"/>
              <v:textbox inset="20mm,8mm">
                <w:txbxContent>
                  <w:p w:rsidR="005854DB" w:rsidP="0003123C" w:rsidRDefault="005854DB" w14:paraId="5E4DDC30" w14:textId="7777777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ECF3" w14:textId="77777777" w:rsidR="001A00BE" w:rsidRDefault="00496D93">
    <w:pPr>
      <w:pStyle w:val="Header"/>
    </w:pPr>
    <w:r>
      <w:rPr>
        <w:rFonts w:ascii="HelveticaNeueLT Pro 45 Lt" w:hAnsi="HelveticaNeueLT Pro 45 Lt"/>
        <w:noProof/>
        <w:sz w:val="22"/>
        <w:szCs w:val="22"/>
      </w:rPr>
      <w:drawing>
        <wp:anchor distT="0" distB="0" distL="114300" distR="114300" simplePos="0" relativeHeight="251658242" behindDoc="0" locked="0" layoutInCell="1" allowOverlap="1" wp14:anchorId="10211794" wp14:editId="609233FF">
          <wp:simplePos x="0" y="0"/>
          <wp:positionH relativeFrom="column">
            <wp:posOffset>5308600</wp:posOffset>
          </wp:positionH>
          <wp:positionV relativeFrom="paragraph">
            <wp:posOffset>-379730</wp:posOffset>
          </wp:positionV>
          <wp:extent cx="1739900" cy="396828"/>
          <wp:effectExtent l="0" t="0" r="0"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r>
      <w:rPr>
        <w:noProof/>
      </w:rPr>
      <w:t xml:space="preserve"> </w:t>
    </w:r>
    <w:r w:rsidR="005854DB">
      <w:rPr>
        <w:noProof/>
      </w:rPr>
      <w:drawing>
        <wp:anchor distT="0" distB="0" distL="114300" distR="114300" simplePos="0" relativeHeight="251658241" behindDoc="1" locked="0" layoutInCell="1" allowOverlap="1" wp14:anchorId="63E1B66B" wp14:editId="65201F94">
          <wp:simplePos x="0" y="0"/>
          <wp:positionH relativeFrom="page">
            <wp:align>left</wp:align>
          </wp:positionH>
          <wp:positionV relativeFrom="paragraph">
            <wp:posOffset>-405130</wp:posOffset>
          </wp:positionV>
          <wp:extent cx="8008772" cy="228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email">
                    <a:duotone>
                      <a:prstClr val="black"/>
                      <a:schemeClr val="accent1">
                        <a:tint val="45000"/>
                        <a:satMod val="400000"/>
                      </a:schemeClr>
                    </a:duotone>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a:ext>
                    </a:extLst>
                  </a:blip>
                  <a:srcRect/>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6A5E1A94"/>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0815"/>
    <w:multiLevelType w:val="hybridMultilevel"/>
    <w:tmpl w:val="97844CB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74C"/>
    <w:multiLevelType w:val="hybridMultilevel"/>
    <w:tmpl w:val="CDC0FDF2"/>
    <w:lvl w:ilvl="0" w:tplc="3BEA10DA">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2C1B"/>
    <w:multiLevelType w:val="hybridMultilevel"/>
    <w:tmpl w:val="89F0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30906"/>
    <w:multiLevelType w:val="hybridMultilevel"/>
    <w:tmpl w:val="C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07049"/>
    <w:multiLevelType w:val="hybridMultilevel"/>
    <w:tmpl w:val="2D7A0F84"/>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A0C0C"/>
    <w:multiLevelType w:val="hybridMultilevel"/>
    <w:tmpl w:val="9F94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70F93"/>
    <w:multiLevelType w:val="hybridMultilevel"/>
    <w:tmpl w:val="5B2C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DF045B"/>
    <w:multiLevelType w:val="hybridMultilevel"/>
    <w:tmpl w:val="7FB499D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E50AD"/>
    <w:multiLevelType w:val="hybridMultilevel"/>
    <w:tmpl w:val="9EAA53E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50837"/>
    <w:multiLevelType w:val="hybridMultilevel"/>
    <w:tmpl w:val="BA8031CA"/>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C1828"/>
    <w:multiLevelType w:val="multilevel"/>
    <w:tmpl w:val="00E80A22"/>
    <w:lvl w:ilvl="0">
      <w:start w:val="1"/>
      <w:numFmt w:val="decimal"/>
      <w:pStyle w:val="ListNumber"/>
      <w:lvlText w:val="%1."/>
      <w:lvlJc w:val="left"/>
      <w:pPr>
        <w:ind w:left="360" w:hanging="360"/>
      </w:pPr>
      <w:rPr>
        <w:rFonts w:hint="default"/>
        <w:b/>
        <w:color w:val="009DD9" w:themeColor="accent2"/>
        <w:u w:color="0F6FC6" w:themeColor="accent1"/>
      </w:rPr>
    </w:lvl>
    <w:lvl w:ilvl="1">
      <w:start w:val="1"/>
      <w:numFmt w:val="lowerLetter"/>
      <w:pStyle w:val="ListNumber2"/>
      <w:lvlText w:val="%2."/>
      <w:lvlJc w:val="left"/>
      <w:pPr>
        <w:ind w:left="360" w:hanging="360"/>
      </w:pPr>
      <w:rPr>
        <w:rFonts w:hint="default"/>
        <w:color w:val="009DD9"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C3DDC"/>
    <w:multiLevelType w:val="hybridMultilevel"/>
    <w:tmpl w:val="C34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F0803"/>
    <w:multiLevelType w:val="hybridMultilevel"/>
    <w:tmpl w:val="1F2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30094"/>
    <w:multiLevelType w:val="hybridMultilevel"/>
    <w:tmpl w:val="C75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F32A7"/>
    <w:multiLevelType w:val="hybridMultilevel"/>
    <w:tmpl w:val="70C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D0635"/>
    <w:multiLevelType w:val="hybridMultilevel"/>
    <w:tmpl w:val="86C2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A074F4"/>
    <w:multiLevelType w:val="hybridMultilevel"/>
    <w:tmpl w:val="F84AC44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2295">
    <w:abstractNumId w:val="3"/>
  </w:num>
  <w:num w:numId="2" w16cid:durableId="438375879">
    <w:abstractNumId w:val="7"/>
  </w:num>
  <w:num w:numId="3" w16cid:durableId="1489591071">
    <w:abstractNumId w:val="2"/>
  </w:num>
  <w:num w:numId="4" w16cid:durableId="1877698311">
    <w:abstractNumId w:val="11"/>
  </w:num>
  <w:num w:numId="5" w16cid:durableId="185875557">
    <w:abstractNumId w:val="1"/>
  </w:num>
  <w:num w:numId="6" w16cid:durableId="1658418952">
    <w:abstractNumId w:val="16"/>
  </w:num>
  <w:num w:numId="7" w16cid:durableId="1848212342">
    <w:abstractNumId w:val="0"/>
  </w:num>
  <w:num w:numId="8" w16cid:durableId="626854959">
    <w:abstractNumId w:val="17"/>
  </w:num>
  <w:num w:numId="9" w16cid:durableId="426273857">
    <w:abstractNumId w:val="18"/>
  </w:num>
  <w:num w:numId="10" w16cid:durableId="1262688866">
    <w:abstractNumId w:val="4"/>
  </w:num>
  <w:num w:numId="11" w16cid:durableId="1790977991">
    <w:abstractNumId w:val="9"/>
  </w:num>
  <w:num w:numId="12" w16cid:durableId="1790050782">
    <w:abstractNumId w:val="13"/>
  </w:num>
  <w:num w:numId="13" w16cid:durableId="59448795">
    <w:abstractNumId w:val="15"/>
  </w:num>
  <w:num w:numId="14" w16cid:durableId="2017463384">
    <w:abstractNumId w:val="22"/>
  </w:num>
  <w:num w:numId="15" w16cid:durableId="1132864483">
    <w:abstractNumId w:val="14"/>
  </w:num>
  <w:num w:numId="16" w16cid:durableId="2076707687">
    <w:abstractNumId w:val="8"/>
  </w:num>
  <w:num w:numId="17" w16cid:durableId="415173126">
    <w:abstractNumId w:val="20"/>
  </w:num>
  <w:num w:numId="18" w16cid:durableId="379790852">
    <w:abstractNumId w:val="6"/>
  </w:num>
  <w:num w:numId="19" w16cid:durableId="1934822437">
    <w:abstractNumId w:val="12"/>
  </w:num>
  <w:num w:numId="20" w16cid:durableId="1313481441">
    <w:abstractNumId w:val="21"/>
  </w:num>
  <w:num w:numId="21" w16cid:durableId="363749136">
    <w:abstractNumId w:val="10"/>
  </w:num>
  <w:num w:numId="22" w16cid:durableId="2136287287">
    <w:abstractNumId w:val="19"/>
  </w:num>
  <w:num w:numId="23" w16cid:durableId="12292239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D"/>
    <w:rsid w:val="0000092E"/>
    <w:rsid w:val="0000408F"/>
    <w:rsid w:val="000059A6"/>
    <w:rsid w:val="00007563"/>
    <w:rsid w:val="00012A83"/>
    <w:rsid w:val="0001338F"/>
    <w:rsid w:val="000153E7"/>
    <w:rsid w:val="000157D1"/>
    <w:rsid w:val="00015B10"/>
    <w:rsid w:val="00017C3C"/>
    <w:rsid w:val="0002012A"/>
    <w:rsid w:val="00021F2E"/>
    <w:rsid w:val="00022457"/>
    <w:rsid w:val="0002331E"/>
    <w:rsid w:val="0002511A"/>
    <w:rsid w:val="00026237"/>
    <w:rsid w:val="00026EAE"/>
    <w:rsid w:val="00027999"/>
    <w:rsid w:val="00027A81"/>
    <w:rsid w:val="00027C4D"/>
    <w:rsid w:val="000300C7"/>
    <w:rsid w:val="00030245"/>
    <w:rsid w:val="00030DA6"/>
    <w:rsid w:val="0003117C"/>
    <w:rsid w:val="0003123C"/>
    <w:rsid w:val="000313B8"/>
    <w:rsid w:val="00032A10"/>
    <w:rsid w:val="00032EA5"/>
    <w:rsid w:val="00033825"/>
    <w:rsid w:val="00034273"/>
    <w:rsid w:val="00035814"/>
    <w:rsid w:val="00036F45"/>
    <w:rsid w:val="000376C0"/>
    <w:rsid w:val="00041125"/>
    <w:rsid w:val="00041964"/>
    <w:rsid w:val="00042155"/>
    <w:rsid w:val="00043735"/>
    <w:rsid w:val="00043ABE"/>
    <w:rsid w:val="00043FFE"/>
    <w:rsid w:val="00044074"/>
    <w:rsid w:val="000441ED"/>
    <w:rsid w:val="0004430C"/>
    <w:rsid w:val="000449AA"/>
    <w:rsid w:val="00044D64"/>
    <w:rsid w:val="00045F7B"/>
    <w:rsid w:val="00046B7E"/>
    <w:rsid w:val="000521D4"/>
    <w:rsid w:val="00052D7C"/>
    <w:rsid w:val="000532DF"/>
    <w:rsid w:val="0005445F"/>
    <w:rsid w:val="00054875"/>
    <w:rsid w:val="0005527C"/>
    <w:rsid w:val="00055ACB"/>
    <w:rsid w:val="0005665D"/>
    <w:rsid w:val="00056983"/>
    <w:rsid w:val="000605D5"/>
    <w:rsid w:val="00060A86"/>
    <w:rsid w:val="00063CD8"/>
    <w:rsid w:val="0006468C"/>
    <w:rsid w:val="000655C4"/>
    <w:rsid w:val="00065F34"/>
    <w:rsid w:val="00066DE2"/>
    <w:rsid w:val="0006732E"/>
    <w:rsid w:val="00071D05"/>
    <w:rsid w:val="000721ED"/>
    <w:rsid w:val="00072CA1"/>
    <w:rsid w:val="00072F41"/>
    <w:rsid w:val="00073D33"/>
    <w:rsid w:val="00076A6D"/>
    <w:rsid w:val="00077931"/>
    <w:rsid w:val="00077E3A"/>
    <w:rsid w:val="0008028B"/>
    <w:rsid w:val="00080F0D"/>
    <w:rsid w:val="000823C4"/>
    <w:rsid w:val="000834F6"/>
    <w:rsid w:val="00083CE2"/>
    <w:rsid w:val="00084AA4"/>
    <w:rsid w:val="00084E91"/>
    <w:rsid w:val="000866F1"/>
    <w:rsid w:val="00087932"/>
    <w:rsid w:val="00087DB0"/>
    <w:rsid w:val="000900B6"/>
    <w:rsid w:val="0009123F"/>
    <w:rsid w:val="00092888"/>
    <w:rsid w:val="00092BB9"/>
    <w:rsid w:val="00093D23"/>
    <w:rsid w:val="00093D8E"/>
    <w:rsid w:val="000940DC"/>
    <w:rsid w:val="00095F59"/>
    <w:rsid w:val="00097E5B"/>
    <w:rsid w:val="000A4122"/>
    <w:rsid w:val="000A4D5C"/>
    <w:rsid w:val="000A649E"/>
    <w:rsid w:val="000A69CC"/>
    <w:rsid w:val="000A6D80"/>
    <w:rsid w:val="000A6E7E"/>
    <w:rsid w:val="000A7258"/>
    <w:rsid w:val="000A7626"/>
    <w:rsid w:val="000A762A"/>
    <w:rsid w:val="000A76C9"/>
    <w:rsid w:val="000B0C9F"/>
    <w:rsid w:val="000B2BED"/>
    <w:rsid w:val="000B4FCA"/>
    <w:rsid w:val="000B528F"/>
    <w:rsid w:val="000B5DA2"/>
    <w:rsid w:val="000B5FE3"/>
    <w:rsid w:val="000B6C68"/>
    <w:rsid w:val="000C1C28"/>
    <w:rsid w:val="000C2841"/>
    <w:rsid w:val="000C384E"/>
    <w:rsid w:val="000C3EEE"/>
    <w:rsid w:val="000C5872"/>
    <w:rsid w:val="000C635C"/>
    <w:rsid w:val="000D0137"/>
    <w:rsid w:val="000D0B62"/>
    <w:rsid w:val="000D2A78"/>
    <w:rsid w:val="000D64E8"/>
    <w:rsid w:val="000D6854"/>
    <w:rsid w:val="000E0979"/>
    <w:rsid w:val="000E10A0"/>
    <w:rsid w:val="000E1544"/>
    <w:rsid w:val="000E1CE8"/>
    <w:rsid w:val="000E23E1"/>
    <w:rsid w:val="000E26AD"/>
    <w:rsid w:val="000E3F48"/>
    <w:rsid w:val="000E529D"/>
    <w:rsid w:val="000E6BA8"/>
    <w:rsid w:val="000F17A7"/>
    <w:rsid w:val="000F21D7"/>
    <w:rsid w:val="000F2277"/>
    <w:rsid w:val="000F290E"/>
    <w:rsid w:val="000F29A4"/>
    <w:rsid w:val="000F2C69"/>
    <w:rsid w:val="000F3ED2"/>
    <w:rsid w:val="000F4C6C"/>
    <w:rsid w:val="000F4EB6"/>
    <w:rsid w:val="000F5288"/>
    <w:rsid w:val="000F65B3"/>
    <w:rsid w:val="000F7363"/>
    <w:rsid w:val="000F76F3"/>
    <w:rsid w:val="00100D5F"/>
    <w:rsid w:val="001032F4"/>
    <w:rsid w:val="00103F86"/>
    <w:rsid w:val="00107769"/>
    <w:rsid w:val="00111063"/>
    <w:rsid w:val="00112040"/>
    <w:rsid w:val="0011258C"/>
    <w:rsid w:val="00113249"/>
    <w:rsid w:val="0011368A"/>
    <w:rsid w:val="0011433E"/>
    <w:rsid w:val="00114B46"/>
    <w:rsid w:val="00115008"/>
    <w:rsid w:val="001155CE"/>
    <w:rsid w:val="0011580F"/>
    <w:rsid w:val="00115E82"/>
    <w:rsid w:val="0011728E"/>
    <w:rsid w:val="001172E9"/>
    <w:rsid w:val="00117766"/>
    <w:rsid w:val="00117A7F"/>
    <w:rsid w:val="0012166C"/>
    <w:rsid w:val="00122121"/>
    <w:rsid w:val="001225D9"/>
    <w:rsid w:val="001237CA"/>
    <w:rsid w:val="00123895"/>
    <w:rsid w:val="00124370"/>
    <w:rsid w:val="001244AF"/>
    <w:rsid w:val="00124609"/>
    <w:rsid w:val="001275ED"/>
    <w:rsid w:val="00127786"/>
    <w:rsid w:val="00127ABF"/>
    <w:rsid w:val="00130C3E"/>
    <w:rsid w:val="001327D6"/>
    <w:rsid w:val="001334CF"/>
    <w:rsid w:val="00134827"/>
    <w:rsid w:val="00134DC0"/>
    <w:rsid w:val="00136A46"/>
    <w:rsid w:val="00137583"/>
    <w:rsid w:val="00137B27"/>
    <w:rsid w:val="001407A7"/>
    <w:rsid w:val="001409EF"/>
    <w:rsid w:val="001417A1"/>
    <w:rsid w:val="0014197E"/>
    <w:rsid w:val="00143584"/>
    <w:rsid w:val="0014527F"/>
    <w:rsid w:val="00145A7A"/>
    <w:rsid w:val="00147C41"/>
    <w:rsid w:val="0015024B"/>
    <w:rsid w:val="00151917"/>
    <w:rsid w:val="00151ACB"/>
    <w:rsid w:val="0015395D"/>
    <w:rsid w:val="00153AA2"/>
    <w:rsid w:val="0015432D"/>
    <w:rsid w:val="00154AE0"/>
    <w:rsid w:val="00154B65"/>
    <w:rsid w:val="00155A29"/>
    <w:rsid w:val="0015605C"/>
    <w:rsid w:val="00156AE3"/>
    <w:rsid w:val="001578F5"/>
    <w:rsid w:val="00160392"/>
    <w:rsid w:val="00161E89"/>
    <w:rsid w:val="00163685"/>
    <w:rsid w:val="00164545"/>
    <w:rsid w:val="001649EB"/>
    <w:rsid w:val="00164E43"/>
    <w:rsid w:val="00165424"/>
    <w:rsid w:val="001659E6"/>
    <w:rsid w:val="00165F0D"/>
    <w:rsid w:val="001717CE"/>
    <w:rsid w:val="00172856"/>
    <w:rsid w:val="0017532E"/>
    <w:rsid w:val="00175895"/>
    <w:rsid w:val="0017590A"/>
    <w:rsid w:val="0017621A"/>
    <w:rsid w:val="00176787"/>
    <w:rsid w:val="001802AE"/>
    <w:rsid w:val="0018036F"/>
    <w:rsid w:val="00180979"/>
    <w:rsid w:val="0018298A"/>
    <w:rsid w:val="001834E4"/>
    <w:rsid w:val="001837FE"/>
    <w:rsid w:val="00183A01"/>
    <w:rsid w:val="0018407D"/>
    <w:rsid w:val="00185EB1"/>
    <w:rsid w:val="00186692"/>
    <w:rsid w:val="00186F5E"/>
    <w:rsid w:val="001870D3"/>
    <w:rsid w:val="00187376"/>
    <w:rsid w:val="001919B0"/>
    <w:rsid w:val="001926C2"/>
    <w:rsid w:val="0019290F"/>
    <w:rsid w:val="00193623"/>
    <w:rsid w:val="0019367F"/>
    <w:rsid w:val="00194ACE"/>
    <w:rsid w:val="00194BD0"/>
    <w:rsid w:val="001968AD"/>
    <w:rsid w:val="00196C06"/>
    <w:rsid w:val="0019706F"/>
    <w:rsid w:val="00197182"/>
    <w:rsid w:val="00197F86"/>
    <w:rsid w:val="001A00BE"/>
    <w:rsid w:val="001A09C8"/>
    <w:rsid w:val="001A0DE9"/>
    <w:rsid w:val="001A1357"/>
    <w:rsid w:val="001A1592"/>
    <w:rsid w:val="001A329C"/>
    <w:rsid w:val="001A3D51"/>
    <w:rsid w:val="001A4248"/>
    <w:rsid w:val="001A4258"/>
    <w:rsid w:val="001A5429"/>
    <w:rsid w:val="001A57D7"/>
    <w:rsid w:val="001A6F09"/>
    <w:rsid w:val="001B09FF"/>
    <w:rsid w:val="001B0C3D"/>
    <w:rsid w:val="001B0E16"/>
    <w:rsid w:val="001B24AA"/>
    <w:rsid w:val="001B3734"/>
    <w:rsid w:val="001B487A"/>
    <w:rsid w:val="001B4AC0"/>
    <w:rsid w:val="001B5CD2"/>
    <w:rsid w:val="001B6F5B"/>
    <w:rsid w:val="001B7D73"/>
    <w:rsid w:val="001C1129"/>
    <w:rsid w:val="001C197C"/>
    <w:rsid w:val="001C470A"/>
    <w:rsid w:val="001C5A3E"/>
    <w:rsid w:val="001C6F50"/>
    <w:rsid w:val="001D0374"/>
    <w:rsid w:val="001D097F"/>
    <w:rsid w:val="001D13A9"/>
    <w:rsid w:val="001D1C22"/>
    <w:rsid w:val="001D1FF7"/>
    <w:rsid w:val="001D233C"/>
    <w:rsid w:val="001D25A5"/>
    <w:rsid w:val="001D2744"/>
    <w:rsid w:val="001D2B59"/>
    <w:rsid w:val="001D4CF8"/>
    <w:rsid w:val="001D6AE6"/>
    <w:rsid w:val="001D73CD"/>
    <w:rsid w:val="001E11F1"/>
    <w:rsid w:val="001E1AC8"/>
    <w:rsid w:val="001E1E58"/>
    <w:rsid w:val="001E218F"/>
    <w:rsid w:val="001E4AED"/>
    <w:rsid w:val="001E5111"/>
    <w:rsid w:val="001E58C2"/>
    <w:rsid w:val="001E5BD5"/>
    <w:rsid w:val="001E6FAA"/>
    <w:rsid w:val="001E71B9"/>
    <w:rsid w:val="001F0BEF"/>
    <w:rsid w:val="001F0DCE"/>
    <w:rsid w:val="001F1667"/>
    <w:rsid w:val="001F1EC5"/>
    <w:rsid w:val="001F1F76"/>
    <w:rsid w:val="001F36FF"/>
    <w:rsid w:val="001F47C3"/>
    <w:rsid w:val="001F4C1D"/>
    <w:rsid w:val="001F59B8"/>
    <w:rsid w:val="001F61AB"/>
    <w:rsid w:val="001F6946"/>
    <w:rsid w:val="001F6F8C"/>
    <w:rsid w:val="001F714A"/>
    <w:rsid w:val="00201D3A"/>
    <w:rsid w:val="00205714"/>
    <w:rsid w:val="00206719"/>
    <w:rsid w:val="002068F4"/>
    <w:rsid w:val="00206E28"/>
    <w:rsid w:val="002073F4"/>
    <w:rsid w:val="00207DE9"/>
    <w:rsid w:val="00207E00"/>
    <w:rsid w:val="00207E45"/>
    <w:rsid w:val="0021031E"/>
    <w:rsid w:val="00210C04"/>
    <w:rsid w:val="00211A89"/>
    <w:rsid w:val="00217DD9"/>
    <w:rsid w:val="00220069"/>
    <w:rsid w:val="00220C9C"/>
    <w:rsid w:val="00221912"/>
    <w:rsid w:val="00221CC6"/>
    <w:rsid w:val="00221CE1"/>
    <w:rsid w:val="00223016"/>
    <w:rsid w:val="00223D7B"/>
    <w:rsid w:val="002243CC"/>
    <w:rsid w:val="00227BB8"/>
    <w:rsid w:val="0023054C"/>
    <w:rsid w:val="002307A4"/>
    <w:rsid w:val="002309F4"/>
    <w:rsid w:val="00231650"/>
    <w:rsid w:val="00234A3A"/>
    <w:rsid w:val="00235781"/>
    <w:rsid w:val="00237DF4"/>
    <w:rsid w:val="00240312"/>
    <w:rsid w:val="00242A20"/>
    <w:rsid w:val="00243DED"/>
    <w:rsid w:val="002446AF"/>
    <w:rsid w:val="00245E54"/>
    <w:rsid w:val="002460D1"/>
    <w:rsid w:val="002467C0"/>
    <w:rsid w:val="00247B17"/>
    <w:rsid w:val="00250586"/>
    <w:rsid w:val="0025127A"/>
    <w:rsid w:val="002519D5"/>
    <w:rsid w:val="00251FAF"/>
    <w:rsid w:val="002522CD"/>
    <w:rsid w:val="00252494"/>
    <w:rsid w:val="0025296C"/>
    <w:rsid w:val="00252D9A"/>
    <w:rsid w:val="00252E4A"/>
    <w:rsid w:val="0025392A"/>
    <w:rsid w:val="002552BE"/>
    <w:rsid w:val="0025577E"/>
    <w:rsid w:val="00255F49"/>
    <w:rsid w:val="002561A5"/>
    <w:rsid w:val="00257A7E"/>
    <w:rsid w:val="00260637"/>
    <w:rsid w:val="00260831"/>
    <w:rsid w:val="0026108A"/>
    <w:rsid w:val="00262FE7"/>
    <w:rsid w:val="00263918"/>
    <w:rsid w:val="002642A8"/>
    <w:rsid w:val="00264788"/>
    <w:rsid w:val="0026515A"/>
    <w:rsid w:val="0026571B"/>
    <w:rsid w:val="00265A19"/>
    <w:rsid w:val="002674C5"/>
    <w:rsid w:val="00267DBE"/>
    <w:rsid w:val="0027188B"/>
    <w:rsid w:val="00271FA4"/>
    <w:rsid w:val="00272319"/>
    <w:rsid w:val="00273110"/>
    <w:rsid w:val="002736FF"/>
    <w:rsid w:val="002737F7"/>
    <w:rsid w:val="00273E89"/>
    <w:rsid w:val="00276111"/>
    <w:rsid w:val="00277254"/>
    <w:rsid w:val="00277327"/>
    <w:rsid w:val="002802A9"/>
    <w:rsid w:val="0028184F"/>
    <w:rsid w:val="00282125"/>
    <w:rsid w:val="00283A77"/>
    <w:rsid w:val="00283EF8"/>
    <w:rsid w:val="00285519"/>
    <w:rsid w:val="002871F8"/>
    <w:rsid w:val="002874BC"/>
    <w:rsid w:val="00291632"/>
    <w:rsid w:val="00291713"/>
    <w:rsid w:val="00291B33"/>
    <w:rsid w:val="002920E5"/>
    <w:rsid w:val="00292A03"/>
    <w:rsid w:val="00292AD0"/>
    <w:rsid w:val="002955AB"/>
    <w:rsid w:val="0029697A"/>
    <w:rsid w:val="00296ACB"/>
    <w:rsid w:val="002A035E"/>
    <w:rsid w:val="002A0AD2"/>
    <w:rsid w:val="002A1067"/>
    <w:rsid w:val="002A12EB"/>
    <w:rsid w:val="002A1322"/>
    <w:rsid w:val="002A137B"/>
    <w:rsid w:val="002A1CFB"/>
    <w:rsid w:val="002A3099"/>
    <w:rsid w:val="002A4D51"/>
    <w:rsid w:val="002A5207"/>
    <w:rsid w:val="002A5D21"/>
    <w:rsid w:val="002A65D5"/>
    <w:rsid w:val="002A70F7"/>
    <w:rsid w:val="002B10C7"/>
    <w:rsid w:val="002B1912"/>
    <w:rsid w:val="002B2048"/>
    <w:rsid w:val="002B2563"/>
    <w:rsid w:val="002B345A"/>
    <w:rsid w:val="002B3D35"/>
    <w:rsid w:val="002B4852"/>
    <w:rsid w:val="002B4B80"/>
    <w:rsid w:val="002B559C"/>
    <w:rsid w:val="002B5D7A"/>
    <w:rsid w:val="002B6789"/>
    <w:rsid w:val="002C0EC3"/>
    <w:rsid w:val="002C11AC"/>
    <w:rsid w:val="002C1678"/>
    <w:rsid w:val="002C187F"/>
    <w:rsid w:val="002C200B"/>
    <w:rsid w:val="002C3837"/>
    <w:rsid w:val="002C4D54"/>
    <w:rsid w:val="002C5716"/>
    <w:rsid w:val="002C6B4A"/>
    <w:rsid w:val="002C7178"/>
    <w:rsid w:val="002C7A3C"/>
    <w:rsid w:val="002D0942"/>
    <w:rsid w:val="002D2045"/>
    <w:rsid w:val="002D2CEC"/>
    <w:rsid w:val="002D2D92"/>
    <w:rsid w:val="002D2EE9"/>
    <w:rsid w:val="002D30BE"/>
    <w:rsid w:val="002D3D74"/>
    <w:rsid w:val="002D4593"/>
    <w:rsid w:val="002D5E7B"/>
    <w:rsid w:val="002D5F57"/>
    <w:rsid w:val="002D7D86"/>
    <w:rsid w:val="002E028B"/>
    <w:rsid w:val="002E0B6E"/>
    <w:rsid w:val="002E4C39"/>
    <w:rsid w:val="002E6D69"/>
    <w:rsid w:val="002E783C"/>
    <w:rsid w:val="002E7A37"/>
    <w:rsid w:val="002F006C"/>
    <w:rsid w:val="002F083C"/>
    <w:rsid w:val="002F142F"/>
    <w:rsid w:val="002F1CFF"/>
    <w:rsid w:val="002F350F"/>
    <w:rsid w:val="002F4D4E"/>
    <w:rsid w:val="002F53DF"/>
    <w:rsid w:val="002F590D"/>
    <w:rsid w:val="002F5DFB"/>
    <w:rsid w:val="002F63F2"/>
    <w:rsid w:val="002F7CA9"/>
    <w:rsid w:val="0030014A"/>
    <w:rsid w:val="00300774"/>
    <w:rsid w:val="003012FE"/>
    <w:rsid w:val="00301BF9"/>
    <w:rsid w:val="00303CBA"/>
    <w:rsid w:val="00306214"/>
    <w:rsid w:val="00310557"/>
    <w:rsid w:val="00310D8F"/>
    <w:rsid w:val="0031130D"/>
    <w:rsid w:val="00311313"/>
    <w:rsid w:val="003118F0"/>
    <w:rsid w:val="003129FE"/>
    <w:rsid w:val="00313734"/>
    <w:rsid w:val="00313CFF"/>
    <w:rsid w:val="00314115"/>
    <w:rsid w:val="00314A6F"/>
    <w:rsid w:val="00315015"/>
    <w:rsid w:val="00317EEF"/>
    <w:rsid w:val="003205BA"/>
    <w:rsid w:val="0032129F"/>
    <w:rsid w:val="00321D45"/>
    <w:rsid w:val="003228D7"/>
    <w:rsid w:val="00322B77"/>
    <w:rsid w:val="00324413"/>
    <w:rsid w:val="0032492A"/>
    <w:rsid w:val="00325107"/>
    <w:rsid w:val="003265C4"/>
    <w:rsid w:val="003266ED"/>
    <w:rsid w:val="003267E4"/>
    <w:rsid w:val="0032697E"/>
    <w:rsid w:val="00330030"/>
    <w:rsid w:val="00330EF7"/>
    <w:rsid w:val="00331027"/>
    <w:rsid w:val="003312DB"/>
    <w:rsid w:val="00331DB3"/>
    <w:rsid w:val="003323D6"/>
    <w:rsid w:val="00334394"/>
    <w:rsid w:val="00334A39"/>
    <w:rsid w:val="00334C35"/>
    <w:rsid w:val="00334C42"/>
    <w:rsid w:val="00336056"/>
    <w:rsid w:val="0033657E"/>
    <w:rsid w:val="00336663"/>
    <w:rsid w:val="00337451"/>
    <w:rsid w:val="0034053D"/>
    <w:rsid w:val="003408EF"/>
    <w:rsid w:val="00340B24"/>
    <w:rsid w:val="00341F81"/>
    <w:rsid w:val="00342563"/>
    <w:rsid w:val="00343BC4"/>
    <w:rsid w:val="0034485F"/>
    <w:rsid w:val="00344D94"/>
    <w:rsid w:val="003472F3"/>
    <w:rsid w:val="00347AF5"/>
    <w:rsid w:val="00350436"/>
    <w:rsid w:val="003509EA"/>
    <w:rsid w:val="00353BF1"/>
    <w:rsid w:val="0035508C"/>
    <w:rsid w:val="00356A81"/>
    <w:rsid w:val="00356B03"/>
    <w:rsid w:val="003570A9"/>
    <w:rsid w:val="00357365"/>
    <w:rsid w:val="00357DAD"/>
    <w:rsid w:val="00360644"/>
    <w:rsid w:val="00360F98"/>
    <w:rsid w:val="00361E75"/>
    <w:rsid w:val="00362478"/>
    <w:rsid w:val="00362BF6"/>
    <w:rsid w:val="00363993"/>
    <w:rsid w:val="00364008"/>
    <w:rsid w:val="0036406A"/>
    <w:rsid w:val="00364559"/>
    <w:rsid w:val="00364DAD"/>
    <w:rsid w:val="0036610A"/>
    <w:rsid w:val="00366BAB"/>
    <w:rsid w:val="00367035"/>
    <w:rsid w:val="003705EA"/>
    <w:rsid w:val="00371306"/>
    <w:rsid w:val="00372F31"/>
    <w:rsid w:val="00374421"/>
    <w:rsid w:val="00374AEB"/>
    <w:rsid w:val="00375DC3"/>
    <w:rsid w:val="00381769"/>
    <w:rsid w:val="0038303A"/>
    <w:rsid w:val="00385366"/>
    <w:rsid w:val="00385645"/>
    <w:rsid w:val="003874CB"/>
    <w:rsid w:val="00390115"/>
    <w:rsid w:val="003904B6"/>
    <w:rsid w:val="0039129C"/>
    <w:rsid w:val="003913E4"/>
    <w:rsid w:val="00391DC6"/>
    <w:rsid w:val="00393901"/>
    <w:rsid w:val="00394ABF"/>
    <w:rsid w:val="0039531C"/>
    <w:rsid w:val="00395562"/>
    <w:rsid w:val="00395DCE"/>
    <w:rsid w:val="00396165"/>
    <w:rsid w:val="00396D30"/>
    <w:rsid w:val="0039705D"/>
    <w:rsid w:val="003A0794"/>
    <w:rsid w:val="003A0B8C"/>
    <w:rsid w:val="003A1203"/>
    <w:rsid w:val="003A24E4"/>
    <w:rsid w:val="003A2550"/>
    <w:rsid w:val="003A2DD3"/>
    <w:rsid w:val="003A3BA1"/>
    <w:rsid w:val="003A5779"/>
    <w:rsid w:val="003A5DBA"/>
    <w:rsid w:val="003A7506"/>
    <w:rsid w:val="003B281E"/>
    <w:rsid w:val="003B2EB2"/>
    <w:rsid w:val="003B35DA"/>
    <w:rsid w:val="003B3A3F"/>
    <w:rsid w:val="003B4114"/>
    <w:rsid w:val="003B4513"/>
    <w:rsid w:val="003B4A39"/>
    <w:rsid w:val="003B4A97"/>
    <w:rsid w:val="003B4FCE"/>
    <w:rsid w:val="003B5758"/>
    <w:rsid w:val="003B7669"/>
    <w:rsid w:val="003C1519"/>
    <w:rsid w:val="003C1826"/>
    <w:rsid w:val="003C20BF"/>
    <w:rsid w:val="003C4157"/>
    <w:rsid w:val="003C4C7C"/>
    <w:rsid w:val="003C5616"/>
    <w:rsid w:val="003C6D84"/>
    <w:rsid w:val="003C7D24"/>
    <w:rsid w:val="003D0C70"/>
    <w:rsid w:val="003D189A"/>
    <w:rsid w:val="003D1A19"/>
    <w:rsid w:val="003D3FE0"/>
    <w:rsid w:val="003D59A7"/>
    <w:rsid w:val="003D5AED"/>
    <w:rsid w:val="003D6A31"/>
    <w:rsid w:val="003D7D3B"/>
    <w:rsid w:val="003E1184"/>
    <w:rsid w:val="003E353B"/>
    <w:rsid w:val="003E523A"/>
    <w:rsid w:val="003E61E3"/>
    <w:rsid w:val="003E62D5"/>
    <w:rsid w:val="003E747E"/>
    <w:rsid w:val="003E78A7"/>
    <w:rsid w:val="003F0714"/>
    <w:rsid w:val="003F0D77"/>
    <w:rsid w:val="003F13B0"/>
    <w:rsid w:val="003F204A"/>
    <w:rsid w:val="003F2AAE"/>
    <w:rsid w:val="003F424B"/>
    <w:rsid w:val="003F46CB"/>
    <w:rsid w:val="003F5F4A"/>
    <w:rsid w:val="003F6A2A"/>
    <w:rsid w:val="003F6D5D"/>
    <w:rsid w:val="0040022E"/>
    <w:rsid w:val="004002CF"/>
    <w:rsid w:val="004012FC"/>
    <w:rsid w:val="00401833"/>
    <w:rsid w:val="004021BA"/>
    <w:rsid w:val="00402720"/>
    <w:rsid w:val="00403423"/>
    <w:rsid w:val="00405D5F"/>
    <w:rsid w:val="00406AA0"/>
    <w:rsid w:val="00406D8C"/>
    <w:rsid w:val="004108C0"/>
    <w:rsid w:val="004109D5"/>
    <w:rsid w:val="0041148C"/>
    <w:rsid w:val="004119CD"/>
    <w:rsid w:val="00412F31"/>
    <w:rsid w:val="004130E9"/>
    <w:rsid w:val="004130EC"/>
    <w:rsid w:val="00414017"/>
    <w:rsid w:val="00414287"/>
    <w:rsid w:val="00414DAF"/>
    <w:rsid w:val="00416628"/>
    <w:rsid w:val="004166BF"/>
    <w:rsid w:val="00416BA3"/>
    <w:rsid w:val="00416BC3"/>
    <w:rsid w:val="00421A78"/>
    <w:rsid w:val="0042411D"/>
    <w:rsid w:val="00425B08"/>
    <w:rsid w:val="004262DD"/>
    <w:rsid w:val="004263DF"/>
    <w:rsid w:val="0042646F"/>
    <w:rsid w:val="004264AB"/>
    <w:rsid w:val="00426680"/>
    <w:rsid w:val="00426748"/>
    <w:rsid w:val="00427080"/>
    <w:rsid w:val="004274CA"/>
    <w:rsid w:val="0042777A"/>
    <w:rsid w:val="00427F8C"/>
    <w:rsid w:val="004303C1"/>
    <w:rsid w:val="00430663"/>
    <w:rsid w:val="004323C5"/>
    <w:rsid w:val="004337B4"/>
    <w:rsid w:val="00435096"/>
    <w:rsid w:val="00435A35"/>
    <w:rsid w:val="00435AA3"/>
    <w:rsid w:val="00437211"/>
    <w:rsid w:val="00437DB7"/>
    <w:rsid w:val="00437F4F"/>
    <w:rsid w:val="004411FB"/>
    <w:rsid w:val="0044211F"/>
    <w:rsid w:val="00442B6F"/>
    <w:rsid w:val="00443212"/>
    <w:rsid w:val="00443982"/>
    <w:rsid w:val="00445892"/>
    <w:rsid w:val="00445AC4"/>
    <w:rsid w:val="0044623C"/>
    <w:rsid w:val="00450F84"/>
    <w:rsid w:val="004531F5"/>
    <w:rsid w:val="00453DFA"/>
    <w:rsid w:val="00453F7C"/>
    <w:rsid w:val="00454185"/>
    <w:rsid w:val="00455A93"/>
    <w:rsid w:val="00456050"/>
    <w:rsid w:val="00456C48"/>
    <w:rsid w:val="00456C63"/>
    <w:rsid w:val="00457652"/>
    <w:rsid w:val="0047000A"/>
    <w:rsid w:val="00470D67"/>
    <w:rsid w:val="00471502"/>
    <w:rsid w:val="00471E95"/>
    <w:rsid w:val="0047252E"/>
    <w:rsid w:val="00473371"/>
    <w:rsid w:val="00475332"/>
    <w:rsid w:val="0047556B"/>
    <w:rsid w:val="0047583B"/>
    <w:rsid w:val="00475F5B"/>
    <w:rsid w:val="00480168"/>
    <w:rsid w:val="004835C7"/>
    <w:rsid w:val="00483AA7"/>
    <w:rsid w:val="00484223"/>
    <w:rsid w:val="004848F4"/>
    <w:rsid w:val="00484B34"/>
    <w:rsid w:val="00484D36"/>
    <w:rsid w:val="00486D97"/>
    <w:rsid w:val="00492555"/>
    <w:rsid w:val="00492A63"/>
    <w:rsid w:val="00492AEC"/>
    <w:rsid w:val="00493860"/>
    <w:rsid w:val="00493D5D"/>
    <w:rsid w:val="00493EC0"/>
    <w:rsid w:val="00493F4D"/>
    <w:rsid w:val="00494C0D"/>
    <w:rsid w:val="004953E4"/>
    <w:rsid w:val="00495909"/>
    <w:rsid w:val="00496D93"/>
    <w:rsid w:val="004A00F9"/>
    <w:rsid w:val="004A4729"/>
    <w:rsid w:val="004A51CF"/>
    <w:rsid w:val="004A7368"/>
    <w:rsid w:val="004A7A20"/>
    <w:rsid w:val="004B00C0"/>
    <w:rsid w:val="004B0A5E"/>
    <w:rsid w:val="004B0DCB"/>
    <w:rsid w:val="004B1208"/>
    <w:rsid w:val="004B1DC7"/>
    <w:rsid w:val="004B4366"/>
    <w:rsid w:val="004B5251"/>
    <w:rsid w:val="004B70AE"/>
    <w:rsid w:val="004B70C0"/>
    <w:rsid w:val="004B731F"/>
    <w:rsid w:val="004C0453"/>
    <w:rsid w:val="004C04E8"/>
    <w:rsid w:val="004C25E2"/>
    <w:rsid w:val="004C28E2"/>
    <w:rsid w:val="004C2EB2"/>
    <w:rsid w:val="004C343A"/>
    <w:rsid w:val="004C77CA"/>
    <w:rsid w:val="004C77E6"/>
    <w:rsid w:val="004C7B3E"/>
    <w:rsid w:val="004C7C9C"/>
    <w:rsid w:val="004D01BB"/>
    <w:rsid w:val="004D13B2"/>
    <w:rsid w:val="004D1EB6"/>
    <w:rsid w:val="004D3A11"/>
    <w:rsid w:val="004D3D9B"/>
    <w:rsid w:val="004D43A9"/>
    <w:rsid w:val="004D7669"/>
    <w:rsid w:val="004E0CE2"/>
    <w:rsid w:val="004E0D6E"/>
    <w:rsid w:val="004E29DA"/>
    <w:rsid w:val="004E3A69"/>
    <w:rsid w:val="004E3F88"/>
    <w:rsid w:val="004E5063"/>
    <w:rsid w:val="004E5D65"/>
    <w:rsid w:val="004F0A18"/>
    <w:rsid w:val="004F105A"/>
    <w:rsid w:val="004F115C"/>
    <w:rsid w:val="004F2377"/>
    <w:rsid w:val="004F38CD"/>
    <w:rsid w:val="004F4595"/>
    <w:rsid w:val="004F5B54"/>
    <w:rsid w:val="004F624C"/>
    <w:rsid w:val="004F6805"/>
    <w:rsid w:val="005027FF"/>
    <w:rsid w:val="00502C60"/>
    <w:rsid w:val="00502FD5"/>
    <w:rsid w:val="005044C9"/>
    <w:rsid w:val="00505ACF"/>
    <w:rsid w:val="00505D71"/>
    <w:rsid w:val="00506F73"/>
    <w:rsid w:val="00510EF6"/>
    <w:rsid w:val="005112FE"/>
    <w:rsid w:val="00511C18"/>
    <w:rsid w:val="0051368B"/>
    <w:rsid w:val="00513832"/>
    <w:rsid w:val="0052025E"/>
    <w:rsid w:val="00520773"/>
    <w:rsid w:val="005212CF"/>
    <w:rsid w:val="0052201B"/>
    <w:rsid w:val="005220EF"/>
    <w:rsid w:val="005234E8"/>
    <w:rsid w:val="0052350E"/>
    <w:rsid w:val="00524288"/>
    <w:rsid w:val="00526C37"/>
    <w:rsid w:val="00526DCC"/>
    <w:rsid w:val="005300EE"/>
    <w:rsid w:val="00531DD8"/>
    <w:rsid w:val="00533047"/>
    <w:rsid w:val="00535BB9"/>
    <w:rsid w:val="00537D05"/>
    <w:rsid w:val="005408C0"/>
    <w:rsid w:val="00541780"/>
    <w:rsid w:val="00542BDB"/>
    <w:rsid w:val="00543280"/>
    <w:rsid w:val="00543A2E"/>
    <w:rsid w:val="00544269"/>
    <w:rsid w:val="005447BD"/>
    <w:rsid w:val="005449CF"/>
    <w:rsid w:val="00545E16"/>
    <w:rsid w:val="00547004"/>
    <w:rsid w:val="00550E3C"/>
    <w:rsid w:val="00551388"/>
    <w:rsid w:val="005514CE"/>
    <w:rsid w:val="005522CE"/>
    <w:rsid w:val="0055314A"/>
    <w:rsid w:val="00554821"/>
    <w:rsid w:val="005633B4"/>
    <w:rsid w:val="00564751"/>
    <w:rsid w:val="00564D6F"/>
    <w:rsid w:val="00564DD1"/>
    <w:rsid w:val="00565891"/>
    <w:rsid w:val="00566A94"/>
    <w:rsid w:val="00566B03"/>
    <w:rsid w:val="00566EF4"/>
    <w:rsid w:val="005675D4"/>
    <w:rsid w:val="00570077"/>
    <w:rsid w:val="005717DA"/>
    <w:rsid w:val="00573107"/>
    <w:rsid w:val="005732EE"/>
    <w:rsid w:val="00575585"/>
    <w:rsid w:val="00575980"/>
    <w:rsid w:val="00577851"/>
    <w:rsid w:val="00577B45"/>
    <w:rsid w:val="00577B8B"/>
    <w:rsid w:val="005819DD"/>
    <w:rsid w:val="005837DF"/>
    <w:rsid w:val="005854DB"/>
    <w:rsid w:val="00585552"/>
    <w:rsid w:val="00585AF7"/>
    <w:rsid w:val="00585BB8"/>
    <w:rsid w:val="005901CF"/>
    <w:rsid w:val="00590498"/>
    <w:rsid w:val="00590D4A"/>
    <w:rsid w:val="005912BC"/>
    <w:rsid w:val="005913EA"/>
    <w:rsid w:val="00591834"/>
    <w:rsid w:val="005919AF"/>
    <w:rsid w:val="00592BC6"/>
    <w:rsid w:val="00593125"/>
    <w:rsid w:val="0059331A"/>
    <w:rsid w:val="00593766"/>
    <w:rsid w:val="00594A25"/>
    <w:rsid w:val="00595466"/>
    <w:rsid w:val="00595E64"/>
    <w:rsid w:val="00597F30"/>
    <w:rsid w:val="005A12A2"/>
    <w:rsid w:val="005A20E2"/>
    <w:rsid w:val="005A238D"/>
    <w:rsid w:val="005A3280"/>
    <w:rsid w:val="005A4D20"/>
    <w:rsid w:val="005A61F4"/>
    <w:rsid w:val="005A7A69"/>
    <w:rsid w:val="005B0762"/>
    <w:rsid w:val="005B0955"/>
    <w:rsid w:val="005B2165"/>
    <w:rsid w:val="005B2972"/>
    <w:rsid w:val="005B2BC2"/>
    <w:rsid w:val="005B3210"/>
    <w:rsid w:val="005B53EB"/>
    <w:rsid w:val="005B6969"/>
    <w:rsid w:val="005B6A1A"/>
    <w:rsid w:val="005B6CAE"/>
    <w:rsid w:val="005C1490"/>
    <w:rsid w:val="005C3EC9"/>
    <w:rsid w:val="005C4621"/>
    <w:rsid w:val="005C62AD"/>
    <w:rsid w:val="005D2146"/>
    <w:rsid w:val="005D2583"/>
    <w:rsid w:val="005D2AE1"/>
    <w:rsid w:val="005D34EB"/>
    <w:rsid w:val="005D57E8"/>
    <w:rsid w:val="005D6299"/>
    <w:rsid w:val="005D7CAF"/>
    <w:rsid w:val="005D7DC3"/>
    <w:rsid w:val="005E03D5"/>
    <w:rsid w:val="005E0D0F"/>
    <w:rsid w:val="005E360E"/>
    <w:rsid w:val="005E368B"/>
    <w:rsid w:val="005E3A2D"/>
    <w:rsid w:val="005E3F53"/>
    <w:rsid w:val="005E3F5C"/>
    <w:rsid w:val="005E50B7"/>
    <w:rsid w:val="005E553C"/>
    <w:rsid w:val="005E60B1"/>
    <w:rsid w:val="005E60CE"/>
    <w:rsid w:val="005E7737"/>
    <w:rsid w:val="005F0512"/>
    <w:rsid w:val="005F31AE"/>
    <w:rsid w:val="005F457A"/>
    <w:rsid w:val="005F6388"/>
    <w:rsid w:val="005F6D9F"/>
    <w:rsid w:val="006023E7"/>
    <w:rsid w:val="00602564"/>
    <w:rsid w:val="00602B83"/>
    <w:rsid w:val="0060360B"/>
    <w:rsid w:val="00604535"/>
    <w:rsid w:val="006048F8"/>
    <w:rsid w:val="006053A3"/>
    <w:rsid w:val="00605A41"/>
    <w:rsid w:val="00606799"/>
    <w:rsid w:val="00607047"/>
    <w:rsid w:val="006073F4"/>
    <w:rsid w:val="006110D0"/>
    <w:rsid w:val="00611916"/>
    <w:rsid w:val="00612278"/>
    <w:rsid w:val="006133E6"/>
    <w:rsid w:val="0061360A"/>
    <w:rsid w:val="00615699"/>
    <w:rsid w:val="00616A6F"/>
    <w:rsid w:val="00616EB6"/>
    <w:rsid w:val="00620F7B"/>
    <w:rsid w:val="006211E7"/>
    <w:rsid w:val="00624827"/>
    <w:rsid w:val="00626215"/>
    <w:rsid w:val="00626516"/>
    <w:rsid w:val="006269C7"/>
    <w:rsid w:val="00627C8C"/>
    <w:rsid w:val="006300A2"/>
    <w:rsid w:val="00630992"/>
    <w:rsid w:val="0063174B"/>
    <w:rsid w:val="006329E1"/>
    <w:rsid w:val="00633131"/>
    <w:rsid w:val="00633E73"/>
    <w:rsid w:val="00634290"/>
    <w:rsid w:val="0063563D"/>
    <w:rsid w:val="00637CF1"/>
    <w:rsid w:val="00641518"/>
    <w:rsid w:val="00643B4C"/>
    <w:rsid w:val="0064528B"/>
    <w:rsid w:val="00645650"/>
    <w:rsid w:val="00646A95"/>
    <w:rsid w:val="006501B7"/>
    <w:rsid w:val="00651C87"/>
    <w:rsid w:val="00652108"/>
    <w:rsid w:val="006533D0"/>
    <w:rsid w:val="006540AC"/>
    <w:rsid w:val="0065443C"/>
    <w:rsid w:val="00655308"/>
    <w:rsid w:val="00655A69"/>
    <w:rsid w:val="0065613E"/>
    <w:rsid w:val="00656A1C"/>
    <w:rsid w:val="00657A4F"/>
    <w:rsid w:val="006602A3"/>
    <w:rsid w:val="00660AC5"/>
    <w:rsid w:val="00660C77"/>
    <w:rsid w:val="0066104B"/>
    <w:rsid w:val="00661620"/>
    <w:rsid w:val="0066162F"/>
    <w:rsid w:val="006616B0"/>
    <w:rsid w:val="00662849"/>
    <w:rsid w:val="00664450"/>
    <w:rsid w:val="0066497B"/>
    <w:rsid w:val="00664C6E"/>
    <w:rsid w:val="0066503B"/>
    <w:rsid w:val="006650BE"/>
    <w:rsid w:val="00665EB9"/>
    <w:rsid w:val="006665B9"/>
    <w:rsid w:val="00667970"/>
    <w:rsid w:val="00671457"/>
    <w:rsid w:val="00672356"/>
    <w:rsid w:val="00672436"/>
    <w:rsid w:val="00672B98"/>
    <w:rsid w:val="006732A9"/>
    <w:rsid w:val="00673D8A"/>
    <w:rsid w:val="006754B6"/>
    <w:rsid w:val="00676026"/>
    <w:rsid w:val="00676E69"/>
    <w:rsid w:val="00677A50"/>
    <w:rsid w:val="0068060A"/>
    <w:rsid w:val="00680B54"/>
    <w:rsid w:val="006811C6"/>
    <w:rsid w:val="006832A0"/>
    <w:rsid w:val="00684CBD"/>
    <w:rsid w:val="00684EC8"/>
    <w:rsid w:val="00685995"/>
    <w:rsid w:val="00685AEB"/>
    <w:rsid w:val="00685B4E"/>
    <w:rsid w:val="00691430"/>
    <w:rsid w:val="00691E9E"/>
    <w:rsid w:val="00692952"/>
    <w:rsid w:val="006936EB"/>
    <w:rsid w:val="00695AE7"/>
    <w:rsid w:val="00695CE0"/>
    <w:rsid w:val="0069637B"/>
    <w:rsid w:val="00697EBD"/>
    <w:rsid w:val="00697FFC"/>
    <w:rsid w:val="006A1EB3"/>
    <w:rsid w:val="006A2F71"/>
    <w:rsid w:val="006A54C4"/>
    <w:rsid w:val="006A5C95"/>
    <w:rsid w:val="006A6F71"/>
    <w:rsid w:val="006A77A5"/>
    <w:rsid w:val="006B06C8"/>
    <w:rsid w:val="006B115C"/>
    <w:rsid w:val="006B2383"/>
    <w:rsid w:val="006B2548"/>
    <w:rsid w:val="006B39E2"/>
    <w:rsid w:val="006B484B"/>
    <w:rsid w:val="006B5310"/>
    <w:rsid w:val="006B655D"/>
    <w:rsid w:val="006B6943"/>
    <w:rsid w:val="006B6BA2"/>
    <w:rsid w:val="006C0D01"/>
    <w:rsid w:val="006C0D3F"/>
    <w:rsid w:val="006C2813"/>
    <w:rsid w:val="006C35B0"/>
    <w:rsid w:val="006C4CA3"/>
    <w:rsid w:val="006C6A4F"/>
    <w:rsid w:val="006C768D"/>
    <w:rsid w:val="006D0144"/>
    <w:rsid w:val="006D0AB0"/>
    <w:rsid w:val="006D1217"/>
    <w:rsid w:val="006D2607"/>
    <w:rsid w:val="006D3F7B"/>
    <w:rsid w:val="006D40ED"/>
    <w:rsid w:val="006D4C3A"/>
    <w:rsid w:val="006D5394"/>
    <w:rsid w:val="006D5611"/>
    <w:rsid w:val="006D7F45"/>
    <w:rsid w:val="006E0183"/>
    <w:rsid w:val="006E3FC8"/>
    <w:rsid w:val="006E4CDC"/>
    <w:rsid w:val="006E5820"/>
    <w:rsid w:val="006E6816"/>
    <w:rsid w:val="006E6A99"/>
    <w:rsid w:val="006F1732"/>
    <w:rsid w:val="006F1D1C"/>
    <w:rsid w:val="006F2564"/>
    <w:rsid w:val="006F2EC7"/>
    <w:rsid w:val="006F38DB"/>
    <w:rsid w:val="006F3C03"/>
    <w:rsid w:val="006F497B"/>
    <w:rsid w:val="006F5559"/>
    <w:rsid w:val="006F702D"/>
    <w:rsid w:val="0070063B"/>
    <w:rsid w:val="0070417F"/>
    <w:rsid w:val="0070449E"/>
    <w:rsid w:val="00704D4C"/>
    <w:rsid w:val="00706098"/>
    <w:rsid w:val="00706410"/>
    <w:rsid w:val="00706674"/>
    <w:rsid w:val="00706ECB"/>
    <w:rsid w:val="007075F3"/>
    <w:rsid w:val="00707C46"/>
    <w:rsid w:val="00707E3B"/>
    <w:rsid w:val="007101A0"/>
    <w:rsid w:val="007119CD"/>
    <w:rsid w:val="00711ABB"/>
    <w:rsid w:val="00713406"/>
    <w:rsid w:val="00714BE2"/>
    <w:rsid w:val="00715622"/>
    <w:rsid w:val="007157EF"/>
    <w:rsid w:val="00716156"/>
    <w:rsid w:val="007170A6"/>
    <w:rsid w:val="0071725D"/>
    <w:rsid w:val="007173A9"/>
    <w:rsid w:val="00721F4B"/>
    <w:rsid w:val="0072240C"/>
    <w:rsid w:val="00722862"/>
    <w:rsid w:val="0072336B"/>
    <w:rsid w:val="00723952"/>
    <w:rsid w:val="00725D98"/>
    <w:rsid w:val="00726E8B"/>
    <w:rsid w:val="00731031"/>
    <w:rsid w:val="007324C6"/>
    <w:rsid w:val="007331FA"/>
    <w:rsid w:val="0073391B"/>
    <w:rsid w:val="0073402E"/>
    <w:rsid w:val="00734253"/>
    <w:rsid w:val="00734514"/>
    <w:rsid w:val="0073452E"/>
    <w:rsid w:val="00735369"/>
    <w:rsid w:val="00735DC5"/>
    <w:rsid w:val="007360EA"/>
    <w:rsid w:val="0073670F"/>
    <w:rsid w:val="00736AA1"/>
    <w:rsid w:val="007376B8"/>
    <w:rsid w:val="00740499"/>
    <w:rsid w:val="00740FCE"/>
    <w:rsid w:val="0074175B"/>
    <w:rsid w:val="00741D67"/>
    <w:rsid w:val="0074382B"/>
    <w:rsid w:val="00743C99"/>
    <w:rsid w:val="007457B6"/>
    <w:rsid w:val="00745EED"/>
    <w:rsid w:val="00745FDB"/>
    <w:rsid w:val="007504BE"/>
    <w:rsid w:val="00750B5E"/>
    <w:rsid w:val="00750DFE"/>
    <w:rsid w:val="00751123"/>
    <w:rsid w:val="00751FA7"/>
    <w:rsid w:val="00753E67"/>
    <w:rsid w:val="00754251"/>
    <w:rsid w:val="00754A05"/>
    <w:rsid w:val="00755012"/>
    <w:rsid w:val="00755DD4"/>
    <w:rsid w:val="00761CF7"/>
    <w:rsid w:val="0076292A"/>
    <w:rsid w:val="00763CAD"/>
    <w:rsid w:val="00764945"/>
    <w:rsid w:val="00764DD7"/>
    <w:rsid w:val="007651E1"/>
    <w:rsid w:val="0076522A"/>
    <w:rsid w:val="00765ABF"/>
    <w:rsid w:val="0076709B"/>
    <w:rsid w:val="00767DC0"/>
    <w:rsid w:val="007700CE"/>
    <w:rsid w:val="007700EB"/>
    <w:rsid w:val="00770F31"/>
    <w:rsid w:val="00772DB1"/>
    <w:rsid w:val="007768B9"/>
    <w:rsid w:val="00776C18"/>
    <w:rsid w:val="00777305"/>
    <w:rsid w:val="00777545"/>
    <w:rsid w:val="0077755B"/>
    <w:rsid w:val="00780725"/>
    <w:rsid w:val="00781A13"/>
    <w:rsid w:val="00783685"/>
    <w:rsid w:val="007841FF"/>
    <w:rsid w:val="00784567"/>
    <w:rsid w:val="00784AB5"/>
    <w:rsid w:val="00785BD8"/>
    <w:rsid w:val="0078786D"/>
    <w:rsid w:val="0078792C"/>
    <w:rsid w:val="0079058E"/>
    <w:rsid w:val="00790E62"/>
    <w:rsid w:val="007916DC"/>
    <w:rsid w:val="00792700"/>
    <w:rsid w:val="00793833"/>
    <w:rsid w:val="00796266"/>
    <w:rsid w:val="00796850"/>
    <w:rsid w:val="007A2D53"/>
    <w:rsid w:val="007A673D"/>
    <w:rsid w:val="007A74AE"/>
    <w:rsid w:val="007A7638"/>
    <w:rsid w:val="007A7660"/>
    <w:rsid w:val="007A7ACA"/>
    <w:rsid w:val="007B045F"/>
    <w:rsid w:val="007B0BD3"/>
    <w:rsid w:val="007B0CA3"/>
    <w:rsid w:val="007B17C4"/>
    <w:rsid w:val="007B1954"/>
    <w:rsid w:val="007B1F5A"/>
    <w:rsid w:val="007B2B56"/>
    <w:rsid w:val="007B392F"/>
    <w:rsid w:val="007B398D"/>
    <w:rsid w:val="007B3AB6"/>
    <w:rsid w:val="007B3DC4"/>
    <w:rsid w:val="007B5AFF"/>
    <w:rsid w:val="007B69ED"/>
    <w:rsid w:val="007B7C3F"/>
    <w:rsid w:val="007B7FA1"/>
    <w:rsid w:val="007C136F"/>
    <w:rsid w:val="007C138A"/>
    <w:rsid w:val="007C197C"/>
    <w:rsid w:val="007C1BB2"/>
    <w:rsid w:val="007C226E"/>
    <w:rsid w:val="007C380A"/>
    <w:rsid w:val="007C432C"/>
    <w:rsid w:val="007C5AF4"/>
    <w:rsid w:val="007C60C1"/>
    <w:rsid w:val="007C701C"/>
    <w:rsid w:val="007D1438"/>
    <w:rsid w:val="007D1539"/>
    <w:rsid w:val="007D2347"/>
    <w:rsid w:val="007D2DB3"/>
    <w:rsid w:val="007D40E3"/>
    <w:rsid w:val="007D4642"/>
    <w:rsid w:val="007D51DF"/>
    <w:rsid w:val="007D5767"/>
    <w:rsid w:val="007D5EF7"/>
    <w:rsid w:val="007D7381"/>
    <w:rsid w:val="007D757D"/>
    <w:rsid w:val="007D7D7C"/>
    <w:rsid w:val="007E13A6"/>
    <w:rsid w:val="007E276F"/>
    <w:rsid w:val="007E29A2"/>
    <w:rsid w:val="007E5391"/>
    <w:rsid w:val="007E5D81"/>
    <w:rsid w:val="007E7032"/>
    <w:rsid w:val="007F0150"/>
    <w:rsid w:val="007F019A"/>
    <w:rsid w:val="007F15FE"/>
    <w:rsid w:val="007F2B30"/>
    <w:rsid w:val="007F31DD"/>
    <w:rsid w:val="007F3BF5"/>
    <w:rsid w:val="007F58F7"/>
    <w:rsid w:val="007F5AA4"/>
    <w:rsid w:val="007F649A"/>
    <w:rsid w:val="007F65CF"/>
    <w:rsid w:val="007F6BFE"/>
    <w:rsid w:val="007F793B"/>
    <w:rsid w:val="00800459"/>
    <w:rsid w:val="008024D6"/>
    <w:rsid w:val="00802B34"/>
    <w:rsid w:val="00803016"/>
    <w:rsid w:val="00803CBF"/>
    <w:rsid w:val="00803DD7"/>
    <w:rsid w:val="0080562B"/>
    <w:rsid w:val="00805803"/>
    <w:rsid w:val="00806255"/>
    <w:rsid w:val="00806728"/>
    <w:rsid w:val="0080697E"/>
    <w:rsid w:val="00806A84"/>
    <w:rsid w:val="00807DE9"/>
    <w:rsid w:val="00810435"/>
    <w:rsid w:val="0081075C"/>
    <w:rsid w:val="0081307C"/>
    <w:rsid w:val="00813EC8"/>
    <w:rsid w:val="00815D2D"/>
    <w:rsid w:val="00816F34"/>
    <w:rsid w:val="00816FCF"/>
    <w:rsid w:val="0081707E"/>
    <w:rsid w:val="008174AF"/>
    <w:rsid w:val="008177A3"/>
    <w:rsid w:val="00817E7B"/>
    <w:rsid w:val="00817F8C"/>
    <w:rsid w:val="00820E42"/>
    <w:rsid w:val="00821827"/>
    <w:rsid w:val="00821C42"/>
    <w:rsid w:val="00822DC0"/>
    <w:rsid w:val="00823491"/>
    <w:rsid w:val="00823C9C"/>
    <w:rsid w:val="008245CC"/>
    <w:rsid w:val="00824A62"/>
    <w:rsid w:val="00824CD7"/>
    <w:rsid w:val="00825900"/>
    <w:rsid w:val="00826231"/>
    <w:rsid w:val="00826F7C"/>
    <w:rsid w:val="00827A1C"/>
    <w:rsid w:val="00830922"/>
    <w:rsid w:val="00831104"/>
    <w:rsid w:val="00831BB8"/>
    <w:rsid w:val="00833126"/>
    <w:rsid w:val="0083428B"/>
    <w:rsid w:val="0083433F"/>
    <w:rsid w:val="00834EFA"/>
    <w:rsid w:val="00835681"/>
    <w:rsid w:val="00835F20"/>
    <w:rsid w:val="0084167F"/>
    <w:rsid w:val="00841AFE"/>
    <w:rsid w:val="008424AE"/>
    <w:rsid w:val="0084259D"/>
    <w:rsid w:val="00842AC8"/>
    <w:rsid w:val="00842E97"/>
    <w:rsid w:val="00844588"/>
    <w:rsid w:val="00845BAE"/>
    <w:rsid w:val="0084698E"/>
    <w:rsid w:val="0085045D"/>
    <w:rsid w:val="00850524"/>
    <w:rsid w:val="008511B6"/>
    <w:rsid w:val="0085300B"/>
    <w:rsid w:val="008542D9"/>
    <w:rsid w:val="008553EA"/>
    <w:rsid w:val="00855C94"/>
    <w:rsid w:val="00856B96"/>
    <w:rsid w:val="00860F65"/>
    <w:rsid w:val="008614FA"/>
    <w:rsid w:val="00861DEE"/>
    <w:rsid w:val="00861FA8"/>
    <w:rsid w:val="00863062"/>
    <w:rsid w:val="00863FF8"/>
    <w:rsid w:val="008647A4"/>
    <w:rsid w:val="00865410"/>
    <w:rsid w:val="00865B35"/>
    <w:rsid w:val="00865CEE"/>
    <w:rsid w:val="00865D7B"/>
    <w:rsid w:val="008663C6"/>
    <w:rsid w:val="00867297"/>
    <w:rsid w:val="008703CB"/>
    <w:rsid w:val="00870EE3"/>
    <w:rsid w:val="0087303C"/>
    <w:rsid w:val="0087346E"/>
    <w:rsid w:val="008740E9"/>
    <w:rsid w:val="00875EC5"/>
    <w:rsid w:val="0087610F"/>
    <w:rsid w:val="00876F99"/>
    <w:rsid w:val="00880DEC"/>
    <w:rsid w:val="00880E77"/>
    <w:rsid w:val="00881997"/>
    <w:rsid w:val="00881D49"/>
    <w:rsid w:val="008820B3"/>
    <w:rsid w:val="008836A8"/>
    <w:rsid w:val="008846C4"/>
    <w:rsid w:val="008850DE"/>
    <w:rsid w:val="0088581C"/>
    <w:rsid w:val="00886169"/>
    <w:rsid w:val="008912EE"/>
    <w:rsid w:val="00892825"/>
    <w:rsid w:val="00892959"/>
    <w:rsid w:val="00892A68"/>
    <w:rsid w:val="00892B7F"/>
    <w:rsid w:val="0089331B"/>
    <w:rsid w:val="008933AE"/>
    <w:rsid w:val="00893C6B"/>
    <w:rsid w:val="00893D80"/>
    <w:rsid w:val="00893DAD"/>
    <w:rsid w:val="0089410F"/>
    <w:rsid w:val="00895595"/>
    <w:rsid w:val="008957E2"/>
    <w:rsid w:val="008965F6"/>
    <w:rsid w:val="008974BC"/>
    <w:rsid w:val="008A1C12"/>
    <w:rsid w:val="008A1DFC"/>
    <w:rsid w:val="008A268A"/>
    <w:rsid w:val="008A2A9C"/>
    <w:rsid w:val="008A2B5E"/>
    <w:rsid w:val="008A3F94"/>
    <w:rsid w:val="008A4DE1"/>
    <w:rsid w:val="008A50B8"/>
    <w:rsid w:val="008A71A7"/>
    <w:rsid w:val="008A72A6"/>
    <w:rsid w:val="008A77A7"/>
    <w:rsid w:val="008B031E"/>
    <w:rsid w:val="008B1956"/>
    <w:rsid w:val="008B1CDA"/>
    <w:rsid w:val="008B4515"/>
    <w:rsid w:val="008B465D"/>
    <w:rsid w:val="008B5125"/>
    <w:rsid w:val="008B52B1"/>
    <w:rsid w:val="008B62C7"/>
    <w:rsid w:val="008B63D6"/>
    <w:rsid w:val="008B7164"/>
    <w:rsid w:val="008B7240"/>
    <w:rsid w:val="008C0906"/>
    <w:rsid w:val="008C09BC"/>
    <w:rsid w:val="008C09E0"/>
    <w:rsid w:val="008C19A1"/>
    <w:rsid w:val="008C2709"/>
    <w:rsid w:val="008C2EB1"/>
    <w:rsid w:val="008C305B"/>
    <w:rsid w:val="008C5ED4"/>
    <w:rsid w:val="008C6D9E"/>
    <w:rsid w:val="008D06F8"/>
    <w:rsid w:val="008D077A"/>
    <w:rsid w:val="008D0F89"/>
    <w:rsid w:val="008D3386"/>
    <w:rsid w:val="008D4D81"/>
    <w:rsid w:val="008D4EB3"/>
    <w:rsid w:val="008D6BBA"/>
    <w:rsid w:val="008D7A52"/>
    <w:rsid w:val="008D7CB8"/>
    <w:rsid w:val="008E08C8"/>
    <w:rsid w:val="008E1EC8"/>
    <w:rsid w:val="008E29B7"/>
    <w:rsid w:val="008E2D68"/>
    <w:rsid w:val="008E350D"/>
    <w:rsid w:val="008E3DB9"/>
    <w:rsid w:val="008E4240"/>
    <w:rsid w:val="008E52A6"/>
    <w:rsid w:val="008E55BA"/>
    <w:rsid w:val="008E66BA"/>
    <w:rsid w:val="008E6F49"/>
    <w:rsid w:val="008E749B"/>
    <w:rsid w:val="008F26E9"/>
    <w:rsid w:val="008F37C0"/>
    <w:rsid w:val="008F45F6"/>
    <w:rsid w:val="008F64E8"/>
    <w:rsid w:val="008F704C"/>
    <w:rsid w:val="009006A6"/>
    <w:rsid w:val="00900E9C"/>
    <w:rsid w:val="009017BC"/>
    <w:rsid w:val="0090206C"/>
    <w:rsid w:val="00902998"/>
    <w:rsid w:val="009044AE"/>
    <w:rsid w:val="0090509D"/>
    <w:rsid w:val="00905409"/>
    <w:rsid w:val="00911558"/>
    <w:rsid w:val="00912C1B"/>
    <w:rsid w:val="009139D9"/>
    <w:rsid w:val="00915FEA"/>
    <w:rsid w:val="009162D9"/>
    <w:rsid w:val="00916C47"/>
    <w:rsid w:val="00916FC0"/>
    <w:rsid w:val="0092104C"/>
    <w:rsid w:val="0092105E"/>
    <w:rsid w:val="0092125E"/>
    <w:rsid w:val="009227F4"/>
    <w:rsid w:val="00924319"/>
    <w:rsid w:val="00924406"/>
    <w:rsid w:val="00924D26"/>
    <w:rsid w:val="00924ECE"/>
    <w:rsid w:val="00925E89"/>
    <w:rsid w:val="0092666C"/>
    <w:rsid w:val="0093037A"/>
    <w:rsid w:val="009310C2"/>
    <w:rsid w:val="009319B4"/>
    <w:rsid w:val="00932631"/>
    <w:rsid w:val="0093290F"/>
    <w:rsid w:val="00933296"/>
    <w:rsid w:val="0093407C"/>
    <w:rsid w:val="0093543C"/>
    <w:rsid w:val="009355C2"/>
    <w:rsid w:val="00935831"/>
    <w:rsid w:val="009358B7"/>
    <w:rsid w:val="009360DC"/>
    <w:rsid w:val="00936513"/>
    <w:rsid w:val="00936729"/>
    <w:rsid w:val="00937EE7"/>
    <w:rsid w:val="00941703"/>
    <w:rsid w:val="0094208E"/>
    <w:rsid w:val="00943102"/>
    <w:rsid w:val="009438D8"/>
    <w:rsid w:val="00943AC2"/>
    <w:rsid w:val="0094469D"/>
    <w:rsid w:val="00944BB1"/>
    <w:rsid w:val="00944FD8"/>
    <w:rsid w:val="00945C55"/>
    <w:rsid w:val="009465BE"/>
    <w:rsid w:val="0094682B"/>
    <w:rsid w:val="00946F5A"/>
    <w:rsid w:val="009509DF"/>
    <w:rsid w:val="00952504"/>
    <w:rsid w:val="00952531"/>
    <w:rsid w:val="00952A7A"/>
    <w:rsid w:val="0095500D"/>
    <w:rsid w:val="00955DE3"/>
    <w:rsid w:val="00956432"/>
    <w:rsid w:val="00956726"/>
    <w:rsid w:val="00960393"/>
    <w:rsid w:val="009618E2"/>
    <w:rsid w:val="009623E4"/>
    <w:rsid w:val="00962836"/>
    <w:rsid w:val="009634CB"/>
    <w:rsid w:val="00963DB4"/>
    <w:rsid w:val="0096433F"/>
    <w:rsid w:val="00965168"/>
    <w:rsid w:val="0096650D"/>
    <w:rsid w:val="0096718A"/>
    <w:rsid w:val="00967233"/>
    <w:rsid w:val="00970FB1"/>
    <w:rsid w:val="009714C8"/>
    <w:rsid w:val="009723FE"/>
    <w:rsid w:val="00972822"/>
    <w:rsid w:val="00974055"/>
    <w:rsid w:val="00974367"/>
    <w:rsid w:val="00974BF8"/>
    <w:rsid w:val="00975D55"/>
    <w:rsid w:val="009762E8"/>
    <w:rsid w:val="0097663B"/>
    <w:rsid w:val="00977D27"/>
    <w:rsid w:val="00980516"/>
    <w:rsid w:val="009823E6"/>
    <w:rsid w:val="00982AAD"/>
    <w:rsid w:val="00985184"/>
    <w:rsid w:val="0098560D"/>
    <w:rsid w:val="00985B8C"/>
    <w:rsid w:val="009864CD"/>
    <w:rsid w:val="00986575"/>
    <w:rsid w:val="00986730"/>
    <w:rsid w:val="0098703B"/>
    <w:rsid w:val="00990BCF"/>
    <w:rsid w:val="009910B2"/>
    <w:rsid w:val="0099111B"/>
    <w:rsid w:val="00992918"/>
    <w:rsid w:val="00993271"/>
    <w:rsid w:val="00993341"/>
    <w:rsid w:val="00993B22"/>
    <w:rsid w:val="00993FC5"/>
    <w:rsid w:val="009950CA"/>
    <w:rsid w:val="00995D8A"/>
    <w:rsid w:val="009960D6"/>
    <w:rsid w:val="00996168"/>
    <w:rsid w:val="0099771A"/>
    <w:rsid w:val="00997C13"/>
    <w:rsid w:val="009A195D"/>
    <w:rsid w:val="009A1DAE"/>
    <w:rsid w:val="009A2472"/>
    <w:rsid w:val="009A2581"/>
    <w:rsid w:val="009A3AB8"/>
    <w:rsid w:val="009A3B33"/>
    <w:rsid w:val="009A3CC3"/>
    <w:rsid w:val="009A3FA3"/>
    <w:rsid w:val="009A45A0"/>
    <w:rsid w:val="009A46B9"/>
    <w:rsid w:val="009A6932"/>
    <w:rsid w:val="009B0D70"/>
    <w:rsid w:val="009B11E4"/>
    <w:rsid w:val="009B1233"/>
    <w:rsid w:val="009B30C8"/>
    <w:rsid w:val="009B35B5"/>
    <w:rsid w:val="009B3F0C"/>
    <w:rsid w:val="009B428F"/>
    <w:rsid w:val="009B4773"/>
    <w:rsid w:val="009B66BE"/>
    <w:rsid w:val="009B744B"/>
    <w:rsid w:val="009C11E2"/>
    <w:rsid w:val="009C2E18"/>
    <w:rsid w:val="009C4661"/>
    <w:rsid w:val="009C55BD"/>
    <w:rsid w:val="009C5E1B"/>
    <w:rsid w:val="009C5E78"/>
    <w:rsid w:val="009C78E9"/>
    <w:rsid w:val="009C7C06"/>
    <w:rsid w:val="009D086D"/>
    <w:rsid w:val="009D1822"/>
    <w:rsid w:val="009D18B4"/>
    <w:rsid w:val="009D2438"/>
    <w:rsid w:val="009D2556"/>
    <w:rsid w:val="009D2B51"/>
    <w:rsid w:val="009D374B"/>
    <w:rsid w:val="009D3E35"/>
    <w:rsid w:val="009D43C2"/>
    <w:rsid w:val="009D5AF4"/>
    <w:rsid w:val="009D7B52"/>
    <w:rsid w:val="009E0FA5"/>
    <w:rsid w:val="009E1F0A"/>
    <w:rsid w:val="009E3735"/>
    <w:rsid w:val="009E4E38"/>
    <w:rsid w:val="009E79C6"/>
    <w:rsid w:val="009E7FF6"/>
    <w:rsid w:val="009F1722"/>
    <w:rsid w:val="009F2D79"/>
    <w:rsid w:val="009F3173"/>
    <w:rsid w:val="009F339E"/>
    <w:rsid w:val="009F375D"/>
    <w:rsid w:val="009F49AB"/>
    <w:rsid w:val="009F5D5D"/>
    <w:rsid w:val="009F61A6"/>
    <w:rsid w:val="009F662C"/>
    <w:rsid w:val="00A01042"/>
    <w:rsid w:val="00A0188B"/>
    <w:rsid w:val="00A01919"/>
    <w:rsid w:val="00A041D9"/>
    <w:rsid w:val="00A04288"/>
    <w:rsid w:val="00A061BE"/>
    <w:rsid w:val="00A06388"/>
    <w:rsid w:val="00A1108B"/>
    <w:rsid w:val="00A11C4E"/>
    <w:rsid w:val="00A11FAD"/>
    <w:rsid w:val="00A125E5"/>
    <w:rsid w:val="00A12689"/>
    <w:rsid w:val="00A12CC2"/>
    <w:rsid w:val="00A13EFB"/>
    <w:rsid w:val="00A166B1"/>
    <w:rsid w:val="00A200E0"/>
    <w:rsid w:val="00A205EF"/>
    <w:rsid w:val="00A21A0B"/>
    <w:rsid w:val="00A22478"/>
    <w:rsid w:val="00A248AD"/>
    <w:rsid w:val="00A24FBC"/>
    <w:rsid w:val="00A264E7"/>
    <w:rsid w:val="00A27911"/>
    <w:rsid w:val="00A30098"/>
    <w:rsid w:val="00A3046C"/>
    <w:rsid w:val="00A30A0F"/>
    <w:rsid w:val="00A30A19"/>
    <w:rsid w:val="00A30F0A"/>
    <w:rsid w:val="00A30F3C"/>
    <w:rsid w:val="00A339E3"/>
    <w:rsid w:val="00A342C1"/>
    <w:rsid w:val="00A35D20"/>
    <w:rsid w:val="00A3791C"/>
    <w:rsid w:val="00A37D66"/>
    <w:rsid w:val="00A4094F"/>
    <w:rsid w:val="00A40A19"/>
    <w:rsid w:val="00A41912"/>
    <w:rsid w:val="00A41A3B"/>
    <w:rsid w:val="00A41ADE"/>
    <w:rsid w:val="00A41FF7"/>
    <w:rsid w:val="00A44311"/>
    <w:rsid w:val="00A44497"/>
    <w:rsid w:val="00A4490C"/>
    <w:rsid w:val="00A4592B"/>
    <w:rsid w:val="00A45BFD"/>
    <w:rsid w:val="00A5032C"/>
    <w:rsid w:val="00A528CA"/>
    <w:rsid w:val="00A535FA"/>
    <w:rsid w:val="00A5760F"/>
    <w:rsid w:val="00A57683"/>
    <w:rsid w:val="00A60752"/>
    <w:rsid w:val="00A60CFE"/>
    <w:rsid w:val="00A630FD"/>
    <w:rsid w:val="00A63F70"/>
    <w:rsid w:val="00A64668"/>
    <w:rsid w:val="00A65466"/>
    <w:rsid w:val="00A67285"/>
    <w:rsid w:val="00A672A8"/>
    <w:rsid w:val="00A679C9"/>
    <w:rsid w:val="00A67B69"/>
    <w:rsid w:val="00A718F8"/>
    <w:rsid w:val="00A71FFD"/>
    <w:rsid w:val="00A7330C"/>
    <w:rsid w:val="00A738F4"/>
    <w:rsid w:val="00A73D39"/>
    <w:rsid w:val="00A74908"/>
    <w:rsid w:val="00A75EAE"/>
    <w:rsid w:val="00A76B5A"/>
    <w:rsid w:val="00A776D9"/>
    <w:rsid w:val="00A77793"/>
    <w:rsid w:val="00A8022F"/>
    <w:rsid w:val="00A804E4"/>
    <w:rsid w:val="00A80DCA"/>
    <w:rsid w:val="00A81A60"/>
    <w:rsid w:val="00A82EDE"/>
    <w:rsid w:val="00A8349E"/>
    <w:rsid w:val="00A85C84"/>
    <w:rsid w:val="00A86020"/>
    <w:rsid w:val="00A8749F"/>
    <w:rsid w:val="00A91213"/>
    <w:rsid w:val="00A92934"/>
    <w:rsid w:val="00A944E3"/>
    <w:rsid w:val="00A95543"/>
    <w:rsid w:val="00A960DC"/>
    <w:rsid w:val="00AA13B0"/>
    <w:rsid w:val="00AA29B1"/>
    <w:rsid w:val="00AA387F"/>
    <w:rsid w:val="00AA4265"/>
    <w:rsid w:val="00AA4A99"/>
    <w:rsid w:val="00AA4AC5"/>
    <w:rsid w:val="00AA590C"/>
    <w:rsid w:val="00AA5914"/>
    <w:rsid w:val="00AA633E"/>
    <w:rsid w:val="00AA66D7"/>
    <w:rsid w:val="00AA7417"/>
    <w:rsid w:val="00AA7A81"/>
    <w:rsid w:val="00AA7FF7"/>
    <w:rsid w:val="00AB01CC"/>
    <w:rsid w:val="00AB0274"/>
    <w:rsid w:val="00AB052F"/>
    <w:rsid w:val="00AB1499"/>
    <w:rsid w:val="00AB297D"/>
    <w:rsid w:val="00AB2EA3"/>
    <w:rsid w:val="00AB42B9"/>
    <w:rsid w:val="00AB51DD"/>
    <w:rsid w:val="00AB78F3"/>
    <w:rsid w:val="00AB7B34"/>
    <w:rsid w:val="00AC06DA"/>
    <w:rsid w:val="00AC08C2"/>
    <w:rsid w:val="00AC0A6A"/>
    <w:rsid w:val="00AC2AAD"/>
    <w:rsid w:val="00AC3653"/>
    <w:rsid w:val="00AC3CF1"/>
    <w:rsid w:val="00AC5801"/>
    <w:rsid w:val="00AC79C9"/>
    <w:rsid w:val="00AD019E"/>
    <w:rsid w:val="00AD0F5D"/>
    <w:rsid w:val="00AD1713"/>
    <w:rsid w:val="00AD1B19"/>
    <w:rsid w:val="00AD27D4"/>
    <w:rsid w:val="00AD72D2"/>
    <w:rsid w:val="00AD7A78"/>
    <w:rsid w:val="00AD7D5E"/>
    <w:rsid w:val="00AE0241"/>
    <w:rsid w:val="00AE2B03"/>
    <w:rsid w:val="00AE3735"/>
    <w:rsid w:val="00AE3C22"/>
    <w:rsid w:val="00AE5008"/>
    <w:rsid w:val="00AE51C2"/>
    <w:rsid w:val="00AE566A"/>
    <w:rsid w:val="00AF0C8F"/>
    <w:rsid w:val="00AF1150"/>
    <w:rsid w:val="00AF57DD"/>
    <w:rsid w:val="00AF5BE9"/>
    <w:rsid w:val="00AF69E7"/>
    <w:rsid w:val="00AF7C36"/>
    <w:rsid w:val="00B01F9F"/>
    <w:rsid w:val="00B02AFD"/>
    <w:rsid w:val="00B03EC0"/>
    <w:rsid w:val="00B04B6B"/>
    <w:rsid w:val="00B04E34"/>
    <w:rsid w:val="00B0527A"/>
    <w:rsid w:val="00B06AD1"/>
    <w:rsid w:val="00B07873"/>
    <w:rsid w:val="00B101DF"/>
    <w:rsid w:val="00B10570"/>
    <w:rsid w:val="00B1073B"/>
    <w:rsid w:val="00B10C1F"/>
    <w:rsid w:val="00B209E8"/>
    <w:rsid w:val="00B20E19"/>
    <w:rsid w:val="00B23131"/>
    <w:rsid w:val="00B26302"/>
    <w:rsid w:val="00B272D3"/>
    <w:rsid w:val="00B30E2A"/>
    <w:rsid w:val="00B30ED0"/>
    <w:rsid w:val="00B31552"/>
    <w:rsid w:val="00B33245"/>
    <w:rsid w:val="00B3410C"/>
    <w:rsid w:val="00B34AB0"/>
    <w:rsid w:val="00B35C06"/>
    <w:rsid w:val="00B37062"/>
    <w:rsid w:val="00B3777D"/>
    <w:rsid w:val="00B37B3B"/>
    <w:rsid w:val="00B4074D"/>
    <w:rsid w:val="00B407D3"/>
    <w:rsid w:val="00B417E5"/>
    <w:rsid w:val="00B43FEB"/>
    <w:rsid w:val="00B4473E"/>
    <w:rsid w:val="00B44C47"/>
    <w:rsid w:val="00B452C3"/>
    <w:rsid w:val="00B45AF0"/>
    <w:rsid w:val="00B45C86"/>
    <w:rsid w:val="00B45FE8"/>
    <w:rsid w:val="00B51D2B"/>
    <w:rsid w:val="00B52CD8"/>
    <w:rsid w:val="00B5346A"/>
    <w:rsid w:val="00B53FC6"/>
    <w:rsid w:val="00B55750"/>
    <w:rsid w:val="00B56F9F"/>
    <w:rsid w:val="00B571A1"/>
    <w:rsid w:val="00B57756"/>
    <w:rsid w:val="00B57F4F"/>
    <w:rsid w:val="00B61371"/>
    <w:rsid w:val="00B61BB7"/>
    <w:rsid w:val="00B62F8B"/>
    <w:rsid w:val="00B6330B"/>
    <w:rsid w:val="00B644C0"/>
    <w:rsid w:val="00B6642B"/>
    <w:rsid w:val="00B67FCC"/>
    <w:rsid w:val="00B71320"/>
    <w:rsid w:val="00B714B9"/>
    <w:rsid w:val="00B72DAF"/>
    <w:rsid w:val="00B72E9D"/>
    <w:rsid w:val="00B73483"/>
    <w:rsid w:val="00B749F6"/>
    <w:rsid w:val="00B75500"/>
    <w:rsid w:val="00B757CC"/>
    <w:rsid w:val="00B7636D"/>
    <w:rsid w:val="00B76900"/>
    <w:rsid w:val="00B80CF1"/>
    <w:rsid w:val="00B84650"/>
    <w:rsid w:val="00B86488"/>
    <w:rsid w:val="00B91953"/>
    <w:rsid w:val="00B92B68"/>
    <w:rsid w:val="00B94650"/>
    <w:rsid w:val="00B96240"/>
    <w:rsid w:val="00BA05F4"/>
    <w:rsid w:val="00BA2949"/>
    <w:rsid w:val="00BA2A38"/>
    <w:rsid w:val="00BA31C4"/>
    <w:rsid w:val="00BA571C"/>
    <w:rsid w:val="00BA5E18"/>
    <w:rsid w:val="00BB02E6"/>
    <w:rsid w:val="00BB0C25"/>
    <w:rsid w:val="00BB19D8"/>
    <w:rsid w:val="00BB1A52"/>
    <w:rsid w:val="00BB2B08"/>
    <w:rsid w:val="00BB423A"/>
    <w:rsid w:val="00BB49C1"/>
    <w:rsid w:val="00BB59B5"/>
    <w:rsid w:val="00BB6B11"/>
    <w:rsid w:val="00BC03E0"/>
    <w:rsid w:val="00BC0AC2"/>
    <w:rsid w:val="00BC17BE"/>
    <w:rsid w:val="00BC17D3"/>
    <w:rsid w:val="00BC2947"/>
    <w:rsid w:val="00BC6CDC"/>
    <w:rsid w:val="00BD0412"/>
    <w:rsid w:val="00BD0C60"/>
    <w:rsid w:val="00BD0E6C"/>
    <w:rsid w:val="00BD216B"/>
    <w:rsid w:val="00BD2D7F"/>
    <w:rsid w:val="00BD56E4"/>
    <w:rsid w:val="00BD5AE6"/>
    <w:rsid w:val="00BD6C50"/>
    <w:rsid w:val="00BE0BA7"/>
    <w:rsid w:val="00BE1FA2"/>
    <w:rsid w:val="00BE2671"/>
    <w:rsid w:val="00BE4C5C"/>
    <w:rsid w:val="00BE52AA"/>
    <w:rsid w:val="00BE5700"/>
    <w:rsid w:val="00BE6C33"/>
    <w:rsid w:val="00BE7AB4"/>
    <w:rsid w:val="00BF0285"/>
    <w:rsid w:val="00BF17E4"/>
    <w:rsid w:val="00BF34E7"/>
    <w:rsid w:val="00BF39FA"/>
    <w:rsid w:val="00BF3ACE"/>
    <w:rsid w:val="00BF4112"/>
    <w:rsid w:val="00BF51BC"/>
    <w:rsid w:val="00BF5EA5"/>
    <w:rsid w:val="00BF608C"/>
    <w:rsid w:val="00BF7891"/>
    <w:rsid w:val="00C00F7F"/>
    <w:rsid w:val="00C01030"/>
    <w:rsid w:val="00C01438"/>
    <w:rsid w:val="00C01F80"/>
    <w:rsid w:val="00C0494C"/>
    <w:rsid w:val="00C063F1"/>
    <w:rsid w:val="00C065E6"/>
    <w:rsid w:val="00C06889"/>
    <w:rsid w:val="00C073DB"/>
    <w:rsid w:val="00C135DA"/>
    <w:rsid w:val="00C13D16"/>
    <w:rsid w:val="00C13F65"/>
    <w:rsid w:val="00C17BCF"/>
    <w:rsid w:val="00C20336"/>
    <w:rsid w:val="00C20A20"/>
    <w:rsid w:val="00C22CA3"/>
    <w:rsid w:val="00C22FFE"/>
    <w:rsid w:val="00C239FC"/>
    <w:rsid w:val="00C23AD9"/>
    <w:rsid w:val="00C23B7A"/>
    <w:rsid w:val="00C247CB"/>
    <w:rsid w:val="00C2487A"/>
    <w:rsid w:val="00C248A9"/>
    <w:rsid w:val="00C24CEE"/>
    <w:rsid w:val="00C25074"/>
    <w:rsid w:val="00C2730F"/>
    <w:rsid w:val="00C30C17"/>
    <w:rsid w:val="00C31C4D"/>
    <w:rsid w:val="00C322AB"/>
    <w:rsid w:val="00C3246A"/>
    <w:rsid w:val="00C3283E"/>
    <w:rsid w:val="00C335DE"/>
    <w:rsid w:val="00C33650"/>
    <w:rsid w:val="00C33DA7"/>
    <w:rsid w:val="00C34468"/>
    <w:rsid w:val="00C3467D"/>
    <w:rsid w:val="00C3652A"/>
    <w:rsid w:val="00C37289"/>
    <w:rsid w:val="00C402EB"/>
    <w:rsid w:val="00C41229"/>
    <w:rsid w:val="00C41F4F"/>
    <w:rsid w:val="00C42098"/>
    <w:rsid w:val="00C4281D"/>
    <w:rsid w:val="00C428BA"/>
    <w:rsid w:val="00C43B29"/>
    <w:rsid w:val="00C453BB"/>
    <w:rsid w:val="00C45CC4"/>
    <w:rsid w:val="00C45D99"/>
    <w:rsid w:val="00C46183"/>
    <w:rsid w:val="00C476CB"/>
    <w:rsid w:val="00C5041C"/>
    <w:rsid w:val="00C50EFE"/>
    <w:rsid w:val="00C513EF"/>
    <w:rsid w:val="00C51CF3"/>
    <w:rsid w:val="00C53A8A"/>
    <w:rsid w:val="00C56536"/>
    <w:rsid w:val="00C611FF"/>
    <w:rsid w:val="00C616BC"/>
    <w:rsid w:val="00C61CEE"/>
    <w:rsid w:val="00C65564"/>
    <w:rsid w:val="00C661C4"/>
    <w:rsid w:val="00C67C48"/>
    <w:rsid w:val="00C703F2"/>
    <w:rsid w:val="00C71A47"/>
    <w:rsid w:val="00C72ED9"/>
    <w:rsid w:val="00C73300"/>
    <w:rsid w:val="00C73F29"/>
    <w:rsid w:val="00C73FAE"/>
    <w:rsid w:val="00C747A6"/>
    <w:rsid w:val="00C75460"/>
    <w:rsid w:val="00C76B0C"/>
    <w:rsid w:val="00C76D95"/>
    <w:rsid w:val="00C816EA"/>
    <w:rsid w:val="00C82566"/>
    <w:rsid w:val="00C82CFD"/>
    <w:rsid w:val="00C8401B"/>
    <w:rsid w:val="00C84028"/>
    <w:rsid w:val="00C853DA"/>
    <w:rsid w:val="00C861DD"/>
    <w:rsid w:val="00C863D8"/>
    <w:rsid w:val="00C90F51"/>
    <w:rsid w:val="00C92C06"/>
    <w:rsid w:val="00C93F32"/>
    <w:rsid w:val="00C943EA"/>
    <w:rsid w:val="00C95775"/>
    <w:rsid w:val="00C97932"/>
    <w:rsid w:val="00CA0015"/>
    <w:rsid w:val="00CA0471"/>
    <w:rsid w:val="00CA2FA4"/>
    <w:rsid w:val="00CA50B9"/>
    <w:rsid w:val="00CA5C73"/>
    <w:rsid w:val="00CA5CB4"/>
    <w:rsid w:val="00CA61D8"/>
    <w:rsid w:val="00CB1DD6"/>
    <w:rsid w:val="00CB2BF8"/>
    <w:rsid w:val="00CB417C"/>
    <w:rsid w:val="00CB564F"/>
    <w:rsid w:val="00CB5DCD"/>
    <w:rsid w:val="00CB7DF0"/>
    <w:rsid w:val="00CC3EEA"/>
    <w:rsid w:val="00CC7303"/>
    <w:rsid w:val="00CD08F1"/>
    <w:rsid w:val="00CD0E57"/>
    <w:rsid w:val="00CD107D"/>
    <w:rsid w:val="00CD144F"/>
    <w:rsid w:val="00CD1D98"/>
    <w:rsid w:val="00CD57AF"/>
    <w:rsid w:val="00CD6652"/>
    <w:rsid w:val="00CD6898"/>
    <w:rsid w:val="00CE01BC"/>
    <w:rsid w:val="00CE0461"/>
    <w:rsid w:val="00CE0A2D"/>
    <w:rsid w:val="00CE51A6"/>
    <w:rsid w:val="00CE55B4"/>
    <w:rsid w:val="00CE7D20"/>
    <w:rsid w:val="00CF00B4"/>
    <w:rsid w:val="00CF0555"/>
    <w:rsid w:val="00CF1267"/>
    <w:rsid w:val="00CF18BD"/>
    <w:rsid w:val="00CF2FCB"/>
    <w:rsid w:val="00CF3812"/>
    <w:rsid w:val="00CF5E4E"/>
    <w:rsid w:val="00CF7B74"/>
    <w:rsid w:val="00CF7DBE"/>
    <w:rsid w:val="00D00E11"/>
    <w:rsid w:val="00D02EE3"/>
    <w:rsid w:val="00D03F8A"/>
    <w:rsid w:val="00D045DB"/>
    <w:rsid w:val="00D05037"/>
    <w:rsid w:val="00D05487"/>
    <w:rsid w:val="00D110C1"/>
    <w:rsid w:val="00D11564"/>
    <w:rsid w:val="00D13200"/>
    <w:rsid w:val="00D13C16"/>
    <w:rsid w:val="00D13E11"/>
    <w:rsid w:val="00D154DA"/>
    <w:rsid w:val="00D157E4"/>
    <w:rsid w:val="00D16340"/>
    <w:rsid w:val="00D16429"/>
    <w:rsid w:val="00D1767E"/>
    <w:rsid w:val="00D237FE"/>
    <w:rsid w:val="00D247B6"/>
    <w:rsid w:val="00D261EC"/>
    <w:rsid w:val="00D26769"/>
    <w:rsid w:val="00D26CC2"/>
    <w:rsid w:val="00D2756E"/>
    <w:rsid w:val="00D27AF8"/>
    <w:rsid w:val="00D30856"/>
    <w:rsid w:val="00D30D3C"/>
    <w:rsid w:val="00D334EF"/>
    <w:rsid w:val="00D351BE"/>
    <w:rsid w:val="00D35CED"/>
    <w:rsid w:val="00D371C8"/>
    <w:rsid w:val="00D376B9"/>
    <w:rsid w:val="00D4047F"/>
    <w:rsid w:val="00D40877"/>
    <w:rsid w:val="00D408BF"/>
    <w:rsid w:val="00D40D56"/>
    <w:rsid w:val="00D40EDB"/>
    <w:rsid w:val="00D41E51"/>
    <w:rsid w:val="00D42F16"/>
    <w:rsid w:val="00D446B5"/>
    <w:rsid w:val="00D50627"/>
    <w:rsid w:val="00D50642"/>
    <w:rsid w:val="00D514F5"/>
    <w:rsid w:val="00D53B21"/>
    <w:rsid w:val="00D54A4D"/>
    <w:rsid w:val="00D54E14"/>
    <w:rsid w:val="00D562EA"/>
    <w:rsid w:val="00D5693D"/>
    <w:rsid w:val="00D57642"/>
    <w:rsid w:val="00D57828"/>
    <w:rsid w:val="00D6176B"/>
    <w:rsid w:val="00D61A39"/>
    <w:rsid w:val="00D6260D"/>
    <w:rsid w:val="00D62B7A"/>
    <w:rsid w:val="00D64A2F"/>
    <w:rsid w:val="00D6543F"/>
    <w:rsid w:val="00D65C6F"/>
    <w:rsid w:val="00D66165"/>
    <w:rsid w:val="00D67F78"/>
    <w:rsid w:val="00D70BD0"/>
    <w:rsid w:val="00D713B3"/>
    <w:rsid w:val="00D724FA"/>
    <w:rsid w:val="00D729DC"/>
    <w:rsid w:val="00D7389F"/>
    <w:rsid w:val="00D73A12"/>
    <w:rsid w:val="00D7421E"/>
    <w:rsid w:val="00D74E0C"/>
    <w:rsid w:val="00D75392"/>
    <w:rsid w:val="00D755C1"/>
    <w:rsid w:val="00D7744A"/>
    <w:rsid w:val="00D80860"/>
    <w:rsid w:val="00D819AE"/>
    <w:rsid w:val="00D83E6C"/>
    <w:rsid w:val="00D843AE"/>
    <w:rsid w:val="00D8697E"/>
    <w:rsid w:val="00D86C93"/>
    <w:rsid w:val="00D90674"/>
    <w:rsid w:val="00D9086F"/>
    <w:rsid w:val="00D90AE1"/>
    <w:rsid w:val="00D90C4D"/>
    <w:rsid w:val="00D92699"/>
    <w:rsid w:val="00D92B87"/>
    <w:rsid w:val="00D92FCC"/>
    <w:rsid w:val="00D9335B"/>
    <w:rsid w:val="00D93CBA"/>
    <w:rsid w:val="00D93D42"/>
    <w:rsid w:val="00D93EE2"/>
    <w:rsid w:val="00D9462F"/>
    <w:rsid w:val="00D94688"/>
    <w:rsid w:val="00D9469E"/>
    <w:rsid w:val="00D959DE"/>
    <w:rsid w:val="00DA1A80"/>
    <w:rsid w:val="00DA2834"/>
    <w:rsid w:val="00DA3C91"/>
    <w:rsid w:val="00DA3CFC"/>
    <w:rsid w:val="00DA4B5B"/>
    <w:rsid w:val="00DA77ED"/>
    <w:rsid w:val="00DB0AEF"/>
    <w:rsid w:val="00DB0EDD"/>
    <w:rsid w:val="00DB2183"/>
    <w:rsid w:val="00DB35AE"/>
    <w:rsid w:val="00DB3F25"/>
    <w:rsid w:val="00DB4DD5"/>
    <w:rsid w:val="00DB51EB"/>
    <w:rsid w:val="00DB5A2E"/>
    <w:rsid w:val="00DB5AC1"/>
    <w:rsid w:val="00DB5D40"/>
    <w:rsid w:val="00DB6247"/>
    <w:rsid w:val="00DB6DA2"/>
    <w:rsid w:val="00DB74A8"/>
    <w:rsid w:val="00DB75F6"/>
    <w:rsid w:val="00DB7C48"/>
    <w:rsid w:val="00DC0528"/>
    <w:rsid w:val="00DC0AD5"/>
    <w:rsid w:val="00DC1104"/>
    <w:rsid w:val="00DC1640"/>
    <w:rsid w:val="00DC16C7"/>
    <w:rsid w:val="00DC1C99"/>
    <w:rsid w:val="00DC4886"/>
    <w:rsid w:val="00DC579B"/>
    <w:rsid w:val="00DC7466"/>
    <w:rsid w:val="00DC7E1C"/>
    <w:rsid w:val="00DD08B0"/>
    <w:rsid w:val="00DD3DCB"/>
    <w:rsid w:val="00DD40A0"/>
    <w:rsid w:val="00DD5237"/>
    <w:rsid w:val="00DD5439"/>
    <w:rsid w:val="00DD5AC3"/>
    <w:rsid w:val="00DD6785"/>
    <w:rsid w:val="00DD704C"/>
    <w:rsid w:val="00DE0229"/>
    <w:rsid w:val="00DE04A5"/>
    <w:rsid w:val="00DE0FE6"/>
    <w:rsid w:val="00DE11AF"/>
    <w:rsid w:val="00DE2E3F"/>
    <w:rsid w:val="00DE30FF"/>
    <w:rsid w:val="00DE34F1"/>
    <w:rsid w:val="00DE65A2"/>
    <w:rsid w:val="00DE7420"/>
    <w:rsid w:val="00DF1D19"/>
    <w:rsid w:val="00DF1EF0"/>
    <w:rsid w:val="00DF2496"/>
    <w:rsid w:val="00DF2DCC"/>
    <w:rsid w:val="00DF3AE6"/>
    <w:rsid w:val="00DF3C29"/>
    <w:rsid w:val="00DF4B16"/>
    <w:rsid w:val="00DF4FEA"/>
    <w:rsid w:val="00DF71A1"/>
    <w:rsid w:val="00DF7653"/>
    <w:rsid w:val="00E01D0E"/>
    <w:rsid w:val="00E02D36"/>
    <w:rsid w:val="00E02D8A"/>
    <w:rsid w:val="00E05B52"/>
    <w:rsid w:val="00E076B3"/>
    <w:rsid w:val="00E102CD"/>
    <w:rsid w:val="00E11117"/>
    <w:rsid w:val="00E118D8"/>
    <w:rsid w:val="00E11930"/>
    <w:rsid w:val="00E138EE"/>
    <w:rsid w:val="00E142B6"/>
    <w:rsid w:val="00E14592"/>
    <w:rsid w:val="00E154C3"/>
    <w:rsid w:val="00E16215"/>
    <w:rsid w:val="00E1669B"/>
    <w:rsid w:val="00E174DA"/>
    <w:rsid w:val="00E20ED5"/>
    <w:rsid w:val="00E22255"/>
    <w:rsid w:val="00E2278E"/>
    <w:rsid w:val="00E23569"/>
    <w:rsid w:val="00E236BB"/>
    <w:rsid w:val="00E23C39"/>
    <w:rsid w:val="00E24985"/>
    <w:rsid w:val="00E251F6"/>
    <w:rsid w:val="00E2633A"/>
    <w:rsid w:val="00E27AA1"/>
    <w:rsid w:val="00E27C47"/>
    <w:rsid w:val="00E31650"/>
    <w:rsid w:val="00E32678"/>
    <w:rsid w:val="00E332C8"/>
    <w:rsid w:val="00E3400B"/>
    <w:rsid w:val="00E35169"/>
    <w:rsid w:val="00E35688"/>
    <w:rsid w:val="00E35736"/>
    <w:rsid w:val="00E35DEB"/>
    <w:rsid w:val="00E35EB6"/>
    <w:rsid w:val="00E36D6E"/>
    <w:rsid w:val="00E37811"/>
    <w:rsid w:val="00E37A52"/>
    <w:rsid w:val="00E40483"/>
    <w:rsid w:val="00E406A1"/>
    <w:rsid w:val="00E40E45"/>
    <w:rsid w:val="00E439D3"/>
    <w:rsid w:val="00E448EE"/>
    <w:rsid w:val="00E46650"/>
    <w:rsid w:val="00E47E0B"/>
    <w:rsid w:val="00E52BA6"/>
    <w:rsid w:val="00E53724"/>
    <w:rsid w:val="00E55222"/>
    <w:rsid w:val="00E552C8"/>
    <w:rsid w:val="00E55EF1"/>
    <w:rsid w:val="00E57E29"/>
    <w:rsid w:val="00E60048"/>
    <w:rsid w:val="00E6130F"/>
    <w:rsid w:val="00E62664"/>
    <w:rsid w:val="00E63441"/>
    <w:rsid w:val="00E634F8"/>
    <w:rsid w:val="00E64E65"/>
    <w:rsid w:val="00E67102"/>
    <w:rsid w:val="00E67420"/>
    <w:rsid w:val="00E67A79"/>
    <w:rsid w:val="00E67FE6"/>
    <w:rsid w:val="00E70C32"/>
    <w:rsid w:val="00E71594"/>
    <w:rsid w:val="00E72D4D"/>
    <w:rsid w:val="00E74CEE"/>
    <w:rsid w:val="00E75006"/>
    <w:rsid w:val="00E75F06"/>
    <w:rsid w:val="00E767A3"/>
    <w:rsid w:val="00E80604"/>
    <w:rsid w:val="00E81B48"/>
    <w:rsid w:val="00E82076"/>
    <w:rsid w:val="00E825BF"/>
    <w:rsid w:val="00E834C9"/>
    <w:rsid w:val="00E839D5"/>
    <w:rsid w:val="00E84081"/>
    <w:rsid w:val="00E84350"/>
    <w:rsid w:val="00E85863"/>
    <w:rsid w:val="00E87793"/>
    <w:rsid w:val="00E91AE4"/>
    <w:rsid w:val="00E92F50"/>
    <w:rsid w:val="00E934CB"/>
    <w:rsid w:val="00E93552"/>
    <w:rsid w:val="00E935AA"/>
    <w:rsid w:val="00E93E31"/>
    <w:rsid w:val="00E94A11"/>
    <w:rsid w:val="00E97FA3"/>
    <w:rsid w:val="00EA0A41"/>
    <w:rsid w:val="00EA1A9E"/>
    <w:rsid w:val="00EA23D9"/>
    <w:rsid w:val="00EA2599"/>
    <w:rsid w:val="00EA2DF2"/>
    <w:rsid w:val="00EA390B"/>
    <w:rsid w:val="00EA3B9F"/>
    <w:rsid w:val="00EA40A8"/>
    <w:rsid w:val="00EA431D"/>
    <w:rsid w:val="00EA494D"/>
    <w:rsid w:val="00EA5F8A"/>
    <w:rsid w:val="00EA65C6"/>
    <w:rsid w:val="00EA6BF2"/>
    <w:rsid w:val="00EA773F"/>
    <w:rsid w:val="00EB1D0A"/>
    <w:rsid w:val="00EB28F3"/>
    <w:rsid w:val="00EB2D99"/>
    <w:rsid w:val="00EB59EA"/>
    <w:rsid w:val="00EB5B3E"/>
    <w:rsid w:val="00EB5C56"/>
    <w:rsid w:val="00EB5E6D"/>
    <w:rsid w:val="00EB65AE"/>
    <w:rsid w:val="00EB6AB6"/>
    <w:rsid w:val="00EB724F"/>
    <w:rsid w:val="00EB7382"/>
    <w:rsid w:val="00EB7B70"/>
    <w:rsid w:val="00EC14FB"/>
    <w:rsid w:val="00EC17AB"/>
    <w:rsid w:val="00EC1CE7"/>
    <w:rsid w:val="00EC1DC1"/>
    <w:rsid w:val="00EC4BCD"/>
    <w:rsid w:val="00EC58A5"/>
    <w:rsid w:val="00EC6C35"/>
    <w:rsid w:val="00EC6CD5"/>
    <w:rsid w:val="00ED0D81"/>
    <w:rsid w:val="00ED369D"/>
    <w:rsid w:val="00ED48CC"/>
    <w:rsid w:val="00ED6CEB"/>
    <w:rsid w:val="00ED7938"/>
    <w:rsid w:val="00EE0943"/>
    <w:rsid w:val="00EE1587"/>
    <w:rsid w:val="00EE2014"/>
    <w:rsid w:val="00EE2E37"/>
    <w:rsid w:val="00EE3D59"/>
    <w:rsid w:val="00EE515E"/>
    <w:rsid w:val="00EE518F"/>
    <w:rsid w:val="00EE5929"/>
    <w:rsid w:val="00EE77DA"/>
    <w:rsid w:val="00EF0C58"/>
    <w:rsid w:val="00EF17EE"/>
    <w:rsid w:val="00EF1DFA"/>
    <w:rsid w:val="00EF32FA"/>
    <w:rsid w:val="00EF4469"/>
    <w:rsid w:val="00EF6630"/>
    <w:rsid w:val="00F0221F"/>
    <w:rsid w:val="00F02565"/>
    <w:rsid w:val="00F0279E"/>
    <w:rsid w:val="00F03D01"/>
    <w:rsid w:val="00F047C9"/>
    <w:rsid w:val="00F055B2"/>
    <w:rsid w:val="00F06495"/>
    <w:rsid w:val="00F0752F"/>
    <w:rsid w:val="00F0773A"/>
    <w:rsid w:val="00F077C8"/>
    <w:rsid w:val="00F11017"/>
    <w:rsid w:val="00F1116A"/>
    <w:rsid w:val="00F1179C"/>
    <w:rsid w:val="00F11CDD"/>
    <w:rsid w:val="00F12308"/>
    <w:rsid w:val="00F12973"/>
    <w:rsid w:val="00F13AB8"/>
    <w:rsid w:val="00F13BE1"/>
    <w:rsid w:val="00F14E2E"/>
    <w:rsid w:val="00F213DA"/>
    <w:rsid w:val="00F217D3"/>
    <w:rsid w:val="00F2197E"/>
    <w:rsid w:val="00F22EBF"/>
    <w:rsid w:val="00F2397E"/>
    <w:rsid w:val="00F243CB"/>
    <w:rsid w:val="00F25424"/>
    <w:rsid w:val="00F261DA"/>
    <w:rsid w:val="00F267F5"/>
    <w:rsid w:val="00F26CC2"/>
    <w:rsid w:val="00F27A4E"/>
    <w:rsid w:val="00F30083"/>
    <w:rsid w:val="00F301F9"/>
    <w:rsid w:val="00F3136A"/>
    <w:rsid w:val="00F33026"/>
    <w:rsid w:val="00F338BD"/>
    <w:rsid w:val="00F338E9"/>
    <w:rsid w:val="00F33F5E"/>
    <w:rsid w:val="00F3444C"/>
    <w:rsid w:val="00F35397"/>
    <w:rsid w:val="00F35664"/>
    <w:rsid w:val="00F3578A"/>
    <w:rsid w:val="00F3629C"/>
    <w:rsid w:val="00F37C4C"/>
    <w:rsid w:val="00F4015E"/>
    <w:rsid w:val="00F411EB"/>
    <w:rsid w:val="00F4186D"/>
    <w:rsid w:val="00F418F0"/>
    <w:rsid w:val="00F42995"/>
    <w:rsid w:val="00F42F8A"/>
    <w:rsid w:val="00F433E9"/>
    <w:rsid w:val="00F460D4"/>
    <w:rsid w:val="00F474A9"/>
    <w:rsid w:val="00F47A56"/>
    <w:rsid w:val="00F50F7B"/>
    <w:rsid w:val="00F528CF"/>
    <w:rsid w:val="00F52B8D"/>
    <w:rsid w:val="00F5311A"/>
    <w:rsid w:val="00F53AFE"/>
    <w:rsid w:val="00F549AD"/>
    <w:rsid w:val="00F54C3F"/>
    <w:rsid w:val="00F56E8A"/>
    <w:rsid w:val="00F575F4"/>
    <w:rsid w:val="00F60840"/>
    <w:rsid w:val="00F60E12"/>
    <w:rsid w:val="00F6312F"/>
    <w:rsid w:val="00F63BD1"/>
    <w:rsid w:val="00F63DA3"/>
    <w:rsid w:val="00F6486A"/>
    <w:rsid w:val="00F66505"/>
    <w:rsid w:val="00F67634"/>
    <w:rsid w:val="00F7009F"/>
    <w:rsid w:val="00F703F1"/>
    <w:rsid w:val="00F71AE4"/>
    <w:rsid w:val="00F72BDE"/>
    <w:rsid w:val="00F7330E"/>
    <w:rsid w:val="00F73799"/>
    <w:rsid w:val="00F743F4"/>
    <w:rsid w:val="00F74D83"/>
    <w:rsid w:val="00F756D6"/>
    <w:rsid w:val="00F75B86"/>
    <w:rsid w:val="00F772BF"/>
    <w:rsid w:val="00F77933"/>
    <w:rsid w:val="00F77B80"/>
    <w:rsid w:val="00F77BB4"/>
    <w:rsid w:val="00F8105B"/>
    <w:rsid w:val="00F81547"/>
    <w:rsid w:val="00F82DE1"/>
    <w:rsid w:val="00F8411A"/>
    <w:rsid w:val="00F8498D"/>
    <w:rsid w:val="00F8552D"/>
    <w:rsid w:val="00F867A9"/>
    <w:rsid w:val="00F86FC5"/>
    <w:rsid w:val="00F87910"/>
    <w:rsid w:val="00F87E77"/>
    <w:rsid w:val="00F90629"/>
    <w:rsid w:val="00F9143C"/>
    <w:rsid w:val="00F9181D"/>
    <w:rsid w:val="00F91C3D"/>
    <w:rsid w:val="00F9286B"/>
    <w:rsid w:val="00F92F38"/>
    <w:rsid w:val="00F937DA"/>
    <w:rsid w:val="00F9393E"/>
    <w:rsid w:val="00F94D79"/>
    <w:rsid w:val="00F95DB5"/>
    <w:rsid w:val="00F96047"/>
    <w:rsid w:val="00F96F5D"/>
    <w:rsid w:val="00F973BE"/>
    <w:rsid w:val="00F97A46"/>
    <w:rsid w:val="00FA045E"/>
    <w:rsid w:val="00FA0746"/>
    <w:rsid w:val="00FA1171"/>
    <w:rsid w:val="00FA3233"/>
    <w:rsid w:val="00FA3B38"/>
    <w:rsid w:val="00FA3EA1"/>
    <w:rsid w:val="00FA532E"/>
    <w:rsid w:val="00FA57F6"/>
    <w:rsid w:val="00FA74DE"/>
    <w:rsid w:val="00FB0FE9"/>
    <w:rsid w:val="00FB2841"/>
    <w:rsid w:val="00FB4587"/>
    <w:rsid w:val="00FB4747"/>
    <w:rsid w:val="00FB51E3"/>
    <w:rsid w:val="00FB699D"/>
    <w:rsid w:val="00FB6C09"/>
    <w:rsid w:val="00FB73FC"/>
    <w:rsid w:val="00FC0448"/>
    <w:rsid w:val="00FC1405"/>
    <w:rsid w:val="00FC1647"/>
    <w:rsid w:val="00FC1936"/>
    <w:rsid w:val="00FC199B"/>
    <w:rsid w:val="00FC2092"/>
    <w:rsid w:val="00FC2F1B"/>
    <w:rsid w:val="00FC346D"/>
    <w:rsid w:val="00FC38AB"/>
    <w:rsid w:val="00FC4670"/>
    <w:rsid w:val="00FC4EB4"/>
    <w:rsid w:val="00FC5C69"/>
    <w:rsid w:val="00FC6D29"/>
    <w:rsid w:val="00FC7EB7"/>
    <w:rsid w:val="00FD0770"/>
    <w:rsid w:val="00FD2175"/>
    <w:rsid w:val="00FD3D27"/>
    <w:rsid w:val="00FD3F34"/>
    <w:rsid w:val="00FD422C"/>
    <w:rsid w:val="00FD4707"/>
    <w:rsid w:val="00FD4BC7"/>
    <w:rsid w:val="00FD4C5D"/>
    <w:rsid w:val="00FD61BB"/>
    <w:rsid w:val="00FD7A3B"/>
    <w:rsid w:val="00FE0525"/>
    <w:rsid w:val="00FE087E"/>
    <w:rsid w:val="00FE0C91"/>
    <w:rsid w:val="00FE0CB8"/>
    <w:rsid w:val="00FE0CBE"/>
    <w:rsid w:val="00FE0E2F"/>
    <w:rsid w:val="00FE1509"/>
    <w:rsid w:val="00FE1EE4"/>
    <w:rsid w:val="00FE2D9D"/>
    <w:rsid w:val="00FE581D"/>
    <w:rsid w:val="00FE5D40"/>
    <w:rsid w:val="00FF014F"/>
    <w:rsid w:val="00FF0913"/>
    <w:rsid w:val="00FF3327"/>
    <w:rsid w:val="00FF5B40"/>
    <w:rsid w:val="00FF5F10"/>
    <w:rsid w:val="00FF608A"/>
    <w:rsid w:val="00FF650A"/>
    <w:rsid w:val="00FF6D8F"/>
    <w:rsid w:val="00FF76D2"/>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A3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0F6FC6" w:themeColor="accent1"/>
      </w:pBdr>
      <w:spacing w:before="360"/>
      <w:outlineLvl w:val="0"/>
    </w:pPr>
    <w:rPr>
      <w:rFonts w:asciiTheme="majorHAnsi" w:eastAsiaTheme="majorEastAsia" w:hAnsiTheme="majorHAnsi" w:cstheme="majorBidi"/>
      <w:b/>
      <w:caps/>
      <w:color w:val="009DD9"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009DD9"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009DD9" w:themeColor="accent2"/>
      <w:sz w:val="28"/>
    </w:rPr>
  </w:style>
  <w:style w:type="paragraph" w:styleId="Footer">
    <w:name w:val="footer"/>
    <w:basedOn w:val="Normal"/>
    <w:link w:val="FooterChar"/>
    <w:uiPriority w:val="99"/>
    <w:rsid w:val="00F8411A"/>
    <w:pPr>
      <w:pBdr>
        <w:top w:val="single" w:sz="8" w:space="1" w:color="0F6FC6"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009DD9"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009DD9"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rsid w:val="001E1E58"/>
    <w:rPr>
      <w:color w:val="F491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link w:val="NoSpacingChar"/>
    <w:uiPriority w:val="1"/>
    <w:qFormat/>
    <w:rsid w:val="009B35B5"/>
    <w:pPr>
      <w:spacing w:after="0" w:line="240" w:lineRule="auto"/>
    </w:pPr>
    <w:rPr>
      <w:i/>
    </w:rPr>
  </w:style>
  <w:style w:type="paragraph" w:styleId="ListBullet">
    <w:name w:val="List Bullet"/>
    <w:basedOn w:val="Normal"/>
    <w:uiPriority w:val="99"/>
    <w:qFormat/>
    <w:rsid w:val="0003123C"/>
    <w:pPr>
      <w:numPr>
        <w:numId w:val="1"/>
      </w:numPr>
      <w:spacing w:before="0" w:after="200" w:line="276" w:lineRule="auto"/>
    </w:pPr>
  </w:style>
  <w:style w:type="paragraph" w:styleId="ListNumber">
    <w:name w:val="List Number"/>
    <w:basedOn w:val="Normal"/>
    <w:uiPriority w:val="99"/>
    <w:semiHidden/>
    <w:rsid w:val="00685B4E"/>
    <w:pPr>
      <w:numPr>
        <w:numId w:val="6"/>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6"/>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685995"/>
    <w:rPr>
      <w:color w:val="605E5C"/>
      <w:shd w:val="clear" w:color="auto" w:fill="E1DFDD"/>
    </w:rPr>
  </w:style>
  <w:style w:type="character" w:customStyle="1" w:styleId="NoSpacingChar">
    <w:name w:val="No Spacing Char"/>
    <w:basedOn w:val="DefaultParagraphFont"/>
    <w:link w:val="NoSpacing"/>
    <w:uiPriority w:val="1"/>
    <w:rsid w:val="00F301F9"/>
    <w:rPr>
      <w:i/>
    </w:rPr>
  </w:style>
  <w:style w:type="table" w:styleId="GridTable1Light-Accent1">
    <w:name w:val="Grid Table 1 Light Accent 1"/>
    <w:basedOn w:val="TableNormal"/>
    <w:uiPriority w:val="46"/>
    <w:rsid w:val="0060360B"/>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51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FollowedHyperlink">
    <w:name w:val="FollowedHyperlink"/>
    <w:basedOn w:val="DefaultParagraphFont"/>
    <w:uiPriority w:val="99"/>
    <w:semiHidden/>
    <w:unhideWhenUsed/>
    <w:rsid w:val="007E5D8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239684343">
      <w:bodyDiv w:val="1"/>
      <w:marLeft w:val="0"/>
      <w:marRight w:val="0"/>
      <w:marTop w:val="0"/>
      <w:marBottom w:val="0"/>
      <w:divBdr>
        <w:top w:val="none" w:sz="0" w:space="0" w:color="auto"/>
        <w:left w:val="none" w:sz="0" w:space="0" w:color="auto"/>
        <w:bottom w:val="none" w:sz="0" w:space="0" w:color="auto"/>
        <w:right w:val="none" w:sz="0" w:space="0" w:color="auto"/>
      </w:divBdr>
    </w:div>
    <w:div w:id="375198960">
      <w:bodyDiv w:val="1"/>
      <w:marLeft w:val="0"/>
      <w:marRight w:val="0"/>
      <w:marTop w:val="0"/>
      <w:marBottom w:val="0"/>
      <w:divBdr>
        <w:top w:val="none" w:sz="0" w:space="0" w:color="auto"/>
        <w:left w:val="none" w:sz="0" w:space="0" w:color="auto"/>
        <w:bottom w:val="none" w:sz="0" w:space="0" w:color="auto"/>
        <w:right w:val="none" w:sz="0" w:space="0" w:color="auto"/>
      </w:divBdr>
    </w:div>
    <w:div w:id="529998927">
      <w:bodyDiv w:val="1"/>
      <w:marLeft w:val="0"/>
      <w:marRight w:val="0"/>
      <w:marTop w:val="0"/>
      <w:marBottom w:val="0"/>
      <w:divBdr>
        <w:top w:val="none" w:sz="0" w:space="0" w:color="auto"/>
        <w:left w:val="none" w:sz="0" w:space="0" w:color="auto"/>
        <w:bottom w:val="none" w:sz="0" w:space="0" w:color="auto"/>
        <w:right w:val="none" w:sz="0" w:space="0" w:color="auto"/>
      </w:divBdr>
    </w:div>
    <w:div w:id="537208763">
      <w:bodyDiv w:val="1"/>
      <w:marLeft w:val="0"/>
      <w:marRight w:val="0"/>
      <w:marTop w:val="0"/>
      <w:marBottom w:val="0"/>
      <w:divBdr>
        <w:top w:val="none" w:sz="0" w:space="0" w:color="auto"/>
        <w:left w:val="none" w:sz="0" w:space="0" w:color="auto"/>
        <w:bottom w:val="none" w:sz="0" w:space="0" w:color="auto"/>
        <w:right w:val="none" w:sz="0" w:space="0" w:color="auto"/>
      </w:divBdr>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 w:id="757096404">
      <w:bodyDiv w:val="1"/>
      <w:marLeft w:val="0"/>
      <w:marRight w:val="0"/>
      <w:marTop w:val="0"/>
      <w:marBottom w:val="0"/>
      <w:divBdr>
        <w:top w:val="none" w:sz="0" w:space="0" w:color="auto"/>
        <w:left w:val="none" w:sz="0" w:space="0" w:color="auto"/>
        <w:bottom w:val="none" w:sz="0" w:space="0" w:color="auto"/>
        <w:right w:val="none" w:sz="0" w:space="0" w:color="auto"/>
      </w:divBdr>
    </w:div>
    <w:div w:id="813833072">
      <w:bodyDiv w:val="1"/>
      <w:marLeft w:val="0"/>
      <w:marRight w:val="0"/>
      <w:marTop w:val="0"/>
      <w:marBottom w:val="0"/>
      <w:divBdr>
        <w:top w:val="none" w:sz="0" w:space="0" w:color="auto"/>
        <w:left w:val="none" w:sz="0" w:space="0" w:color="auto"/>
        <w:bottom w:val="none" w:sz="0" w:space="0" w:color="auto"/>
        <w:right w:val="none" w:sz="0" w:space="0" w:color="auto"/>
      </w:divBdr>
    </w:div>
    <w:div w:id="911938096">
      <w:bodyDiv w:val="1"/>
      <w:marLeft w:val="0"/>
      <w:marRight w:val="0"/>
      <w:marTop w:val="0"/>
      <w:marBottom w:val="0"/>
      <w:divBdr>
        <w:top w:val="none" w:sz="0" w:space="0" w:color="auto"/>
        <w:left w:val="none" w:sz="0" w:space="0" w:color="auto"/>
        <w:bottom w:val="none" w:sz="0" w:space="0" w:color="auto"/>
        <w:right w:val="none" w:sz="0" w:space="0" w:color="auto"/>
      </w:divBdr>
    </w:div>
    <w:div w:id="920019253">
      <w:bodyDiv w:val="1"/>
      <w:marLeft w:val="0"/>
      <w:marRight w:val="0"/>
      <w:marTop w:val="0"/>
      <w:marBottom w:val="0"/>
      <w:divBdr>
        <w:top w:val="none" w:sz="0" w:space="0" w:color="auto"/>
        <w:left w:val="none" w:sz="0" w:space="0" w:color="auto"/>
        <w:bottom w:val="none" w:sz="0" w:space="0" w:color="auto"/>
        <w:right w:val="none" w:sz="0" w:space="0" w:color="auto"/>
      </w:divBdr>
    </w:div>
    <w:div w:id="1162812248">
      <w:bodyDiv w:val="1"/>
      <w:marLeft w:val="0"/>
      <w:marRight w:val="0"/>
      <w:marTop w:val="0"/>
      <w:marBottom w:val="0"/>
      <w:divBdr>
        <w:top w:val="none" w:sz="0" w:space="0" w:color="auto"/>
        <w:left w:val="none" w:sz="0" w:space="0" w:color="auto"/>
        <w:bottom w:val="none" w:sz="0" w:space="0" w:color="auto"/>
        <w:right w:val="none" w:sz="0" w:space="0" w:color="auto"/>
      </w:divBdr>
    </w:div>
    <w:div w:id="1369330529">
      <w:bodyDiv w:val="1"/>
      <w:marLeft w:val="0"/>
      <w:marRight w:val="0"/>
      <w:marTop w:val="0"/>
      <w:marBottom w:val="0"/>
      <w:divBdr>
        <w:top w:val="none" w:sz="0" w:space="0" w:color="auto"/>
        <w:left w:val="none" w:sz="0" w:space="0" w:color="auto"/>
        <w:bottom w:val="none" w:sz="0" w:space="0" w:color="auto"/>
        <w:right w:val="none" w:sz="0" w:space="0" w:color="auto"/>
      </w:divBdr>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996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geel\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6B21820DE47EEA4E7252AAFA627E3"/>
        <w:category>
          <w:name w:val="General"/>
          <w:gallery w:val="placeholder"/>
        </w:category>
        <w:types>
          <w:type w:val="bbPlcHdr"/>
        </w:types>
        <w:behaviors>
          <w:behavior w:val="content"/>
        </w:behaviors>
        <w:guid w:val="{79A12FF4-9285-448F-8663-7DC3A4F8C0FB}"/>
      </w:docPartPr>
      <w:docPartBody>
        <w:p w:rsidR="00676860" w:rsidRDefault="00403FB2">
          <w:pPr>
            <w:pStyle w:val="C806B21820DE47EEA4E7252AAFA627E3"/>
          </w:pPr>
          <w:r w:rsidRPr="005854DB">
            <w:t xml:space="preserve">HOME-BASED </w:t>
          </w:r>
          <w:r>
            <w:t>BUSINESS</w:t>
          </w:r>
        </w:p>
      </w:docPartBody>
    </w:docPart>
    <w:docPart>
      <w:docPartPr>
        <w:name w:val="4A079AB916094016815EB26BD36EFF03"/>
        <w:category>
          <w:name w:val="General"/>
          <w:gallery w:val="placeholder"/>
        </w:category>
        <w:types>
          <w:type w:val="bbPlcHdr"/>
        </w:types>
        <w:behaviors>
          <w:behavior w:val="content"/>
        </w:behaviors>
        <w:guid w:val="{EB2540C4-72C5-4D04-8DC7-5EBA66D49B0B}"/>
      </w:docPartPr>
      <w:docPartBody>
        <w:p w:rsidR="00676860" w:rsidRDefault="00403FB2">
          <w:pPr>
            <w:pStyle w:val="4A079AB916094016815EB26BD36EFF03"/>
          </w:pPr>
          <w:r w:rsidRPr="00D16340">
            <w:t>Market Analysis and SWOT</w:t>
          </w:r>
        </w:p>
      </w:docPartBody>
    </w:docPart>
    <w:docPart>
      <w:docPartPr>
        <w:name w:val="D94AF21A6B7642A389F45A10334B8B6A"/>
        <w:category>
          <w:name w:val="General"/>
          <w:gallery w:val="placeholder"/>
        </w:category>
        <w:types>
          <w:type w:val="bbPlcHdr"/>
        </w:types>
        <w:behaviors>
          <w:behavior w:val="content"/>
        </w:behaviors>
        <w:guid w:val="{C47847C1-EC26-4966-802E-5E1C9D6E8959}"/>
      </w:docPartPr>
      <w:docPartBody>
        <w:p w:rsidR="00676860" w:rsidRDefault="00403FB2">
          <w:pPr>
            <w:pStyle w:val="D94AF21A6B7642A389F45A10334B8B6A"/>
          </w:pPr>
          <w:r w:rsidRPr="00F63BD1">
            <w:t>Industry Overview</w:t>
          </w:r>
        </w:p>
      </w:docPartBody>
    </w:docPart>
    <w:docPart>
      <w:docPartPr>
        <w:name w:val="BE4DF2238CA647DE8958C5331AB07427"/>
        <w:category>
          <w:name w:val="General"/>
          <w:gallery w:val="placeholder"/>
        </w:category>
        <w:types>
          <w:type w:val="bbPlcHdr"/>
        </w:types>
        <w:behaviors>
          <w:behavior w:val="content"/>
        </w:behaviors>
        <w:guid w:val="{1E1E07CA-E053-49D2-8B92-0EF8E6985884}"/>
      </w:docPartPr>
      <w:docPartBody>
        <w:p w:rsidR="00842D0A" w:rsidRPr="00F63BD1" w:rsidRDefault="00403FB2"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76860" w:rsidRDefault="00403FB2">
          <w:pPr>
            <w:pStyle w:val="BE4DF2238CA647DE8958C5331AB07427"/>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530128">
    <w:abstractNumId w:val="2"/>
  </w:num>
  <w:num w:numId="2" w16cid:durableId="906964513">
    <w:abstractNumId w:val="3"/>
  </w:num>
  <w:num w:numId="3" w16cid:durableId="64379907">
    <w:abstractNumId w:val="4"/>
  </w:num>
  <w:num w:numId="4" w16cid:durableId="1866211543">
    <w:abstractNumId w:val="1"/>
  </w:num>
  <w:num w:numId="5" w16cid:durableId="18204892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0"/>
    <w:rsid w:val="00177303"/>
    <w:rsid w:val="0029249A"/>
    <w:rsid w:val="0034270C"/>
    <w:rsid w:val="00363D5F"/>
    <w:rsid w:val="00381CFD"/>
    <w:rsid w:val="00403FB2"/>
    <w:rsid w:val="00416378"/>
    <w:rsid w:val="004B2C79"/>
    <w:rsid w:val="00676860"/>
    <w:rsid w:val="007F1AC0"/>
    <w:rsid w:val="007F5667"/>
    <w:rsid w:val="009E0D18"/>
    <w:rsid w:val="00B40446"/>
    <w:rsid w:val="00B54E91"/>
    <w:rsid w:val="00C055D1"/>
    <w:rsid w:val="00C87E0C"/>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6B21820DE47EEA4E7252AAFA627E3">
    <w:name w:val="C806B21820DE47EEA4E7252AAFA627E3"/>
  </w:style>
  <w:style w:type="paragraph" w:customStyle="1" w:styleId="4A079AB916094016815EB26BD36EFF03">
    <w:name w:val="4A079AB916094016815EB26BD36EFF03"/>
  </w:style>
  <w:style w:type="paragraph" w:customStyle="1" w:styleId="D94AF21A6B7642A389F45A10334B8B6A">
    <w:name w:val="D94AF21A6B7642A389F45A10334B8B6A"/>
  </w:style>
  <w:style w:type="paragraph" w:customStyle="1" w:styleId="BE4DF2238CA647DE8958C5331AB07427">
    <w:name w:val="BE4DF2238CA647DE8958C5331AB07427"/>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fe52d76d-69cf-4730-acc8-88590a9fb2e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B44B2582921543A5E62A0C72FCD133" ma:contentTypeVersion="13" ma:contentTypeDescription="Create a new document." ma:contentTypeScope="" ma:versionID="ceab68bd5bf60b2cb8e6696ea9833a4d">
  <xsd:schema xmlns:xsd="http://www.w3.org/2001/XMLSchema" xmlns:xs="http://www.w3.org/2001/XMLSchema" xmlns:p="http://schemas.microsoft.com/office/2006/metadata/properties" xmlns:ns2="fe52d76d-69cf-4730-acc8-88590a9fb2e4" xmlns:ns3="a20cc51b-09ea-49f7-8431-7aa137fb67f9" targetNamespace="http://schemas.microsoft.com/office/2006/metadata/properties" ma:root="true" ma:fieldsID="8cbfb9e9894d2b2c84795289c4422dff" ns2:_="" ns3:_="">
    <xsd:import namespace="fe52d76d-69cf-4730-acc8-88590a9fb2e4"/>
    <xsd:import namespace="a20cc51b-09ea-49f7-8431-7aa137fb6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2d76d-69cf-4730-acc8-88590a9f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cc51b-09ea-49f7-8431-7aa137fb6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2.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customXml/itemProps3.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5B053B9-3B62-4B93-9778-7B01474A9326}"/>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5</Pages>
  <Words>1367</Words>
  <Characters>7806</Characters>
  <Application>Microsoft Office Word</Application>
  <DocSecurity>0</DocSecurity>
  <Lines>130</Lines>
  <Paragraphs>54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MOTIVATION WORKSHOP</vt:lpstr>
      <vt:lpstr>AIM</vt:lpstr>
      <vt:lpstr>comment utiliser le pack atelier</vt:lpstr>
      <vt:lpstr>Préparation de l'atelier</vt:lpstr>
      <vt:lpstr>Diapositives du script</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MOTIVATION</dc:title>
  <dc:subject/>
  <dc:creator/>
  <cp:keywords>, docId:C2072C7D08CFEA5371AEDE18E74BE0CC</cp:keywords>
  <dc:description/>
  <cp:lastModifiedBy/>
  <cp:revision>1</cp:revision>
  <dcterms:created xsi:type="dcterms:W3CDTF">2022-04-16T06:34:00Z</dcterms:created>
  <dcterms:modified xsi:type="dcterms:W3CDTF">2022-04-16T06:34:00Z</dcterms:modified>
  <cp:contentStatus>Notes du présentateur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0x0101007DB44B2582921543A5E62A0C72FCD133</vt:lpwstr>
  </property>
</Properties>
</file>